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Default="00C87A5E" w:rsidP="00DA0A3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NPP.6840.12</w:t>
      </w:r>
      <w:r w:rsidR="000C7DB2" w:rsidRPr="00CA5FD1">
        <w:rPr>
          <w:rFonts w:ascii="Arial" w:hAnsi="Arial" w:cs="Arial"/>
          <w:b w:val="0"/>
          <w:color w:val="auto"/>
          <w:sz w:val="24"/>
          <w:szCs w:val="24"/>
        </w:rPr>
        <w:t>.202</w:t>
      </w:r>
      <w:r w:rsidR="00D267F4">
        <w:rPr>
          <w:rFonts w:ascii="Arial" w:hAnsi="Arial" w:cs="Arial"/>
          <w:b w:val="0"/>
          <w:color w:val="auto"/>
          <w:sz w:val="24"/>
          <w:szCs w:val="24"/>
        </w:rPr>
        <w:t>4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, NPP.6840.14.2024 </w:t>
      </w:r>
    </w:p>
    <w:p w:rsidR="00143A5C" w:rsidRPr="00143A5C" w:rsidRDefault="00143A5C" w:rsidP="00143A5C"/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(tekst jednolity: </w:t>
      </w:r>
      <w:r w:rsidR="005F49D2">
        <w:rPr>
          <w:rFonts w:ascii="Arial" w:hAnsi="Arial" w:cs="Arial"/>
          <w:b w:val="0"/>
          <w:color w:val="000000" w:themeColor="text1"/>
          <w:sz w:val="24"/>
          <w:szCs w:val="24"/>
        </w:rPr>
        <w:t>Dz. U. z 2024</w:t>
      </w:r>
      <w:r w:rsidR="00D267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r. poz. 1145</w:t>
      </w: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725640" w:rsidRDefault="00725640" w:rsidP="00725640">
      <w:pPr>
        <w:rPr>
          <w:sz w:val="20"/>
          <w:szCs w:val="20"/>
        </w:rPr>
      </w:pPr>
    </w:p>
    <w:p w:rsidR="00145016" w:rsidRPr="00A1385A" w:rsidRDefault="00145016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1417"/>
        <w:gridCol w:w="1701"/>
        <w:gridCol w:w="993"/>
        <w:gridCol w:w="1275"/>
        <w:gridCol w:w="1418"/>
        <w:gridCol w:w="1276"/>
        <w:gridCol w:w="708"/>
        <w:gridCol w:w="1701"/>
      </w:tblGrid>
      <w:tr w:rsidR="00A32C32" w:rsidRPr="00DA0A3A" w:rsidTr="000613B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270D5B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 w:rsidR="00725640" w:rsidRPr="00CA5FD1"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DA0A3A" w:rsidRDefault="00CA5FD1" w:rsidP="007F13F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ieruchomo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proofErr w:type="spellStart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AF1E85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Zasady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aktuali</w:t>
            </w:r>
            <w:r w:rsidR="00EA347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zacj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</w:t>
            </w:r>
            <w:proofErr w:type="spellEnd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opłat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DA0A3A" w:rsidTr="000613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CA5FD1" w:rsidRDefault="00725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32" w:rsidRPr="00DA0A3A" w:rsidTr="000613B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A32C3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SR1W/</w:t>
            </w:r>
            <w:r w:rsidR="00D267F4">
              <w:rPr>
                <w:rFonts w:ascii="Arial" w:hAnsi="Arial" w:cs="Arial"/>
                <w:sz w:val="18"/>
                <w:szCs w:val="18"/>
              </w:rPr>
              <w:t>000</w:t>
            </w:r>
            <w:r w:rsidR="00C87A5E">
              <w:rPr>
                <w:rFonts w:ascii="Arial" w:hAnsi="Arial" w:cs="Arial"/>
                <w:sz w:val="18"/>
                <w:szCs w:val="18"/>
              </w:rPr>
              <w:t>13175/8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A2" w:rsidRPr="00DA0A3A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obręb 12 </w:t>
            </w:r>
            <w:r w:rsidR="00467AA2" w:rsidRPr="00DA0A3A">
              <w:rPr>
                <w:rFonts w:ascii="Arial" w:hAnsi="Arial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 nieruchomość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227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 w:rsidR="002273EB">
              <w:rPr>
                <w:rFonts w:ascii="Arial" w:hAnsi="Arial" w:cs="Arial"/>
                <w:sz w:val="18"/>
                <w:szCs w:val="18"/>
              </w:rPr>
              <w:t xml:space="preserve">mieszkaniowa jednorodzinna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DA0A3A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11 45</w:t>
            </w:r>
            <w:r w:rsidR="00E35A01" w:rsidRPr="00DA0A3A">
              <w:rPr>
                <w:rFonts w:ascii="Arial" w:hAnsi="Arial" w:cs="Arial"/>
                <w:sz w:val="18"/>
                <w:szCs w:val="18"/>
              </w:rPr>
              <w:t>0,00 zł</w:t>
            </w:r>
          </w:p>
          <w:p w:rsidR="00145016" w:rsidRDefault="00CB00F0" w:rsidP="00CB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plus podatek VAT</w:t>
            </w:r>
            <w:r w:rsidR="00145016">
              <w:rPr>
                <w:rFonts w:ascii="Arial" w:hAnsi="Arial" w:cs="Arial"/>
                <w:sz w:val="18"/>
                <w:szCs w:val="18"/>
              </w:rPr>
              <w:t xml:space="preserve"> w wysokości </w:t>
            </w:r>
          </w:p>
          <w:p w:rsidR="00725640" w:rsidRPr="00DA0A3A" w:rsidRDefault="000C7DB2" w:rsidP="00CB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D2" w:rsidRDefault="00D267F4" w:rsidP="00D26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bezprzetargowo </w:t>
            </w:r>
          </w:p>
          <w:p w:rsidR="00725640" w:rsidRPr="00DA0A3A" w:rsidRDefault="00D267F4" w:rsidP="00D26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37 ust. 2 pkt 6 ustawy o gospodarce nieruchomościami</w:t>
            </w:r>
          </w:p>
        </w:tc>
      </w:tr>
      <w:tr w:rsidR="00F3346B" w:rsidRPr="00DA0A3A" w:rsidTr="000613B7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F33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SR1W/</w:t>
            </w:r>
            <w:r w:rsidR="00C87A5E">
              <w:rPr>
                <w:rFonts w:ascii="Arial" w:hAnsi="Arial" w:cs="Arial"/>
                <w:sz w:val="18"/>
                <w:szCs w:val="18"/>
              </w:rPr>
              <w:t>00080235/7</w:t>
            </w:r>
          </w:p>
          <w:p w:rsidR="00F3346B" w:rsidRPr="00DA0A3A" w:rsidRDefault="00F3346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5E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7</w:t>
            </w:r>
          </w:p>
          <w:p w:rsidR="00F3346B" w:rsidRDefault="00D267F4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Default="00C87A5E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nieruchomość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227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>
              <w:rPr>
                <w:rFonts w:ascii="Arial" w:hAnsi="Arial" w:cs="Arial"/>
                <w:sz w:val="18"/>
                <w:szCs w:val="18"/>
              </w:rPr>
              <w:t>mieszkaniowa jednorodzinna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C87A5E" w:rsidP="00F33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120 1</w:t>
            </w:r>
            <w:r w:rsidR="00F3346B" w:rsidRPr="00DA0A3A">
              <w:rPr>
                <w:rFonts w:ascii="Arial" w:hAnsi="Arial" w:cs="Arial"/>
                <w:sz w:val="18"/>
                <w:szCs w:val="18"/>
              </w:rPr>
              <w:t>00,00 zł</w:t>
            </w:r>
          </w:p>
          <w:p w:rsidR="00F3346B" w:rsidRDefault="00C87A5E" w:rsidP="00CB0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zw. z podatku VAT</w:t>
            </w:r>
            <w:r w:rsidR="00CB00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F33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F3346B" w:rsidRPr="00DA0A3A" w:rsidRDefault="00F3346B" w:rsidP="00F33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DA0A3A" w:rsidRDefault="00F3346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2" w:rsidRDefault="005F49D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D267F4">
              <w:rPr>
                <w:rFonts w:ascii="Arial" w:hAnsi="Arial" w:cs="Arial"/>
                <w:sz w:val="18"/>
                <w:szCs w:val="18"/>
              </w:rPr>
              <w:t>ezprzetargowo</w:t>
            </w:r>
          </w:p>
          <w:p w:rsidR="00F3346B" w:rsidRPr="00DA0A3A" w:rsidRDefault="000613B7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art. 37 ust. 3 pkt 2</w:t>
            </w:r>
            <w:r w:rsidR="00D267F4">
              <w:rPr>
                <w:rFonts w:ascii="Arial" w:hAnsi="Arial" w:cs="Arial"/>
                <w:sz w:val="18"/>
                <w:szCs w:val="18"/>
              </w:rPr>
              <w:t xml:space="preserve"> ustawy o gospodarce nieruchomościami</w:t>
            </w:r>
          </w:p>
        </w:tc>
      </w:tr>
    </w:tbl>
    <w:p w:rsidR="00A92E2F" w:rsidRPr="00DA0A3A" w:rsidRDefault="00570BBC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Wieluń, dnia</w:t>
      </w:r>
      <w:r w:rsidR="001356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613B7"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="00A90811">
        <w:rPr>
          <w:rFonts w:ascii="Arial" w:eastAsia="Times New Roman" w:hAnsi="Arial" w:cs="Arial"/>
          <w:sz w:val="20"/>
          <w:szCs w:val="20"/>
          <w:lang w:eastAsia="ar-SA"/>
        </w:rPr>
        <w:t xml:space="preserve"> października </w:t>
      </w:r>
      <w:r w:rsidR="00C95D10">
        <w:rPr>
          <w:rFonts w:ascii="Arial" w:eastAsia="Times New Roman" w:hAnsi="Arial" w:cs="Arial"/>
          <w:sz w:val="20"/>
          <w:szCs w:val="20"/>
          <w:lang w:eastAsia="ar-SA"/>
        </w:rPr>
        <w:t>2024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25640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</w:p>
    <w:p w:rsidR="00D47127" w:rsidRPr="00DA0A3A" w:rsidRDefault="00D47127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5640" w:rsidRPr="00DA0A3A" w:rsidRDefault="00725640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725640" w:rsidRDefault="00725640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Wykaz podlega wywieszeniu na okres 2</w:t>
      </w:r>
      <w:r w:rsidR="00A90811">
        <w:rPr>
          <w:rFonts w:ascii="Arial" w:eastAsia="Times New Roman" w:hAnsi="Arial" w:cs="Arial"/>
          <w:sz w:val="20"/>
          <w:szCs w:val="20"/>
          <w:lang w:eastAsia="ar-SA"/>
        </w:rPr>
        <w:t>1 dni (od 11</w:t>
      </w:r>
      <w:r w:rsidR="00CF678A">
        <w:rPr>
          <w:rFonts w:ascii="Arial" w:eastAsia="Times New Roman" w:hAnsi="Arial" w:cs="Arial"/>
          <w:sz w:val="20"/>
          <w:szCs w:val="20"/>
          <w:lang w:eastAsia="ar-SA"/>
        </w:rPr>
        <w:t>.10</w:t>
      </w:r>
      <w:r w:rsidR="00C95D10">
        <w:rPr>
          <w:rFonts w:ascii="Arial" w:eastAsia="Times New Roman" w:hAnsi="Arial" w:cs="Arial"/>
          <w:sz w:val="20"/>
          <w:szCs w:val="20"/>
          <w:lang w:eastAsia="ar-SA"/>
        </w:rPr>
        <w:t>.2024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 r. do</w:t>
      </w:r>
      <w:r w:rsidR="008201A9">
        <w:rPr>
          <w:rFonts w:ascii="Arial" w:eastAsia="Times New Roman" w:hAnsi="Arial" w:cs="Arial"/>
          <w:sz w:val="20"/>
          <w:szCs w:val="20"/>
          <w:lang w:eastAsia="ar-SA"/>
        </w:rPr>
        <w:t xml:space="preserve"> 02</w:t>
      </w:r>
      <w:r w:rsidR="00595E99">
        <w:rPr>
          <w:rFonts w:ascii="Arial" w:eastAsia="Times New Roman" w:hAnsi="Arial" w:cs="Arial"/>
          <w:sz w:val="20"/>
          <w:szCs w:val="20"/>
          <w:lang w:eastAsia="ar-SA"/>
        </w:rPr>
        <w:t>.1</w:t>
      </w:r>
      <w:r w:rsidR="00A90811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DF41BC" w:rsidRPr="00DA0A3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C95D10">
        <w:rPr>
          <w:rFonts w:ascii="Arial" w:eastAsia="Times New Roman" w:hAnsi="Arial" w:cs="Arial"/>
          <w:sz w:val="20"/>
          <w:szCs w:val="20"/>
          <w:lang w:eastAsia="ar-SA"/>
        </w:rPr>
        <w:t>2024</w:t>
      </w:r>
      <w:r w:rsidR="007F13F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8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>. Osoby, kt</w:t>
      </w:r>
      <w:r w:rsidR="00D4712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órym przysługuje pierwszeństwo 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t>w nabyciu wyżej wymienionej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na podstawie art. 34 ust. 1 ustawy z dnia 21 sierpnia 1997 roku o gospodarce</w:t>
      </w:r>
      <w:r w:rsidR="005F49D2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nieruchomościami (Dz. U. z 2024</w:t>
      </w:r>
      <w:r w:rsidR="004C0F4C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poz.</w:t>
      </w:r>
      <w:r w:rsidR="00C95D10">
        <w:rPr>
          <w:rFonts w:ascii="Arial" w:eastAsia="Times New Roman" w:hAnsi="Arial" w:cs="Arial"/>
          <w:sz w:val="20"/>
          <w:szCs w:val="20"/>
          <w:lang w:eastAsia="ar-SA"/>
        </w:rPr>
        <w:t xml:space="preserve"> 1145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) mogą złożyć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w Urzędzie Miejskim w Wieluniu wniosek o nabycie nieruchomośc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>i w t</w:t>
      </w:r>
      <w:r w:rsidR="00C7797B">
        <w:rPr>
          <w:rFonts w:ascii="Arial" w:eastAsia="Times New Roman" w:hAnsi="Arial" w:cs="Arial"/>
          <w:sz w:val="20"/>
          <w:szCs w:val="20"/>
          <w:lang w:eastAsia="ar-SA"/>
        </w:rPr>
        <w:t>erminie do dnia 25</w:t>
      </w:r>
      <w:r w:rsidR="004D2146">
        <w:rPr>
          <w:rFonts w:ascii="Arial" w:eastAsia="Times New Roman" w:hAnsi="Arial" w:cs="Arial"/>
          <w:sz w:val="20"/>
          <w:szCs w:val="20"/>
          <w:lang w:eastAsia="ar-SA"/>
        </w:rPr>
        <w:t>.11</w:t>
      </w:r>
      <w:r w:rsidR="00C95D10">
        <w:rPr>
          <w:rFonts w:ascii="Arial" w:eastAsia="Times New Roman" w:hAnsi="Arial" w:cs="Arial"/>
          <w:sz w:val="20"/>
          <w:szCs w:val="20"/>
          <w:lang w:eastAsia="ar-SA"/>
        </w:rPr>
        <w:t>.2024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221AD3" w:rsidRDefault="00221AD3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21AD3" w:rsidRDefault="00221AD3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21AD3" w:rsidRPr="00DA0A3A" w:rsidRDefault="00221AD3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91725F" w:rsidRPr="00221AD3" w:rsidRDefault="00725640" w:rsidP="0091725F">
      <w:pPr>
        <w:rPr>
          <w:rFonts w:ascii="Arial" w:hAnsi="Arial" w:cs="Arial"/>
          <w:b/>
          <w:sz w:val="18"/>
          <w:szCs w:val="18"/>
        </w:rPr>
      </w:pP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b/>
          <w:sz w:val="20"/>
          <w:szCs w:val="20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            </w:t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Pr="00221AD3">
        <w:rPr>
          <w:rFonts w:ascii="Arial" w:hAnsi="Arial" w:cs="Arial"/>
          <w:b/>
          <w:sz w:val="16"/>
          <w:szCs w:val="16"/>
        </w:rPr>
        <w:t xml:space="preserve">      </w:t>
      </w:r>
      <w:r w:rsidR="00221AD3" w:rsidRPr="00221AD3">
        <w:rPr>
          <w:rFonts w:ascii="Arial" w:hAnsi="Arial" w:cs="Arial"/>
          <w:b/>
          <w:sz w:val="18"/>
          <w:szCs w:val="18"/>
        </w:rPr>
        <w:t>Burmistrz Wielunia</w:t>
      </w:r>
    </w:p>
    <w:p w:rsidR="00221AD3" w:rsidRPr="00221AD3" w:rsidRDefault="00221AD3" w:rsidP="0091725F">
      <w:pPr>
        <w:rPr>
          <w:rFonts w:ascii="Arial" w:hAnsi="Arial" w:cs="Arial"/>
          <w:b/>
          <w:sz w:val="18"/>
          <w:szCs w:val="18"/>
        </w:rPr>
      </w:pP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 w:rsidRPr="00221AD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</w:t>
      </w:r>
      <w:bookmarkStart w:id="0" w:name="_GoBack"/>
      <w:bookmarkEnd w:id="0"/>
      <w:r w:rsidRPr="00221AD3">
        <w:rPr>
          <w:rFonts w:ascii="Arial" w:hAnsi="Arial" w:cs="Arial"/>
          <w:b/>
          <w:sz w:val="18"/>
          <w:szCs w:val="18"/>
        </w:rPr>
        <w:t xml:space="preserve"> (-) Paweł Okrasa</w:t>
      </w:r>
    </w:p>
    <w:p w:rsidR="005D3C6D" w:rsidRPr="00221AD3" w:rsidRDefault="00725640" w:rsidP="005D3C6D">
      <w:pPr>
        <w:jc w:val="both"/>
        <w:rPr>
          <w:rFonts w:ascii="Arial" w:hAnsi="Arial" w:cs="Arial"/>
          <w:b/>
        </w:rPr>
      </w:pPr>
      <w:r w:rsidRPr="00221AD3">
        <w:rPr>
          <w:rFonts w:ascii="Arial" w:hAnsi="Arial" w:cs="Arial"/>
          <w:b/>
        </w:rPr>
        <w:tab/>
      </w:r>
      <w:r w:rsidRPr="00221AD3">
        <w:rPr>
          <w:rFonts w:ascii="Arial" w:hAnsi="Arial" w:cs="Arial"/>
          <w:b/>
        </w:rPr>
        <w:tab/>
      </w:r>
    </w:p>
    <w:p w:rsidR="00EA33A5" w:rsidRPr="00EA33A5" w:rsidRDefault="005D3C6D" w:rsidP="007A23D8">
      <w:pPr>
        <w:suppressAutoHyphens/>
        <w:ind w:left="-284"/>
        <w:jc w:val="both"/>
        <w:rPr>
          <w:rFonts w:ascii="Arial" w:hAnsi="Arial" w:cs="Arial"/>
          <w:b/>
          <w:sz w:val="20"/>
          <w:szCs w:val="20"/>
        </w:rPr>
      </w:pP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  <w:r w:rsidR="00EA33A5">
        <w:rPr>
          <w:rFonts w:ascii="Arial" w:hAnsi="Arial" w:cs="Arial"/>
        </w:rPr>
        <w:tab/>
      </w:r>
    </w:p>
    <w:p w:rsidR="000C5400" w:rsidRPr="000C5400" w:rsidRDefault="000C5400" w:rsidP="000C5400">
      <w:pPr>
        <w:ind w:firstLine="10348"/>
        <w:rPr>
          <w:rFonts w:ascii="Arial" w:hAnsi="Arial" w:cs="Arial"/>
          <w:b/>
          <w:sz w:val="20"/>
          <w:szCs w:val="20"/>
        </w:rPr>
      </w:pPr>
    </w:p>
    <w:sectPr w:rsidR="000C5400" w:rsidRPr="000C5400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613B7"/>
    <w:rsid w:val="00066774"/>
    <w:rsid w:val="000B5ECB"/>
    <w:rsid w:val="000C5400"/>
    <w:rsid w:val="000C7DB2"/>
    <w:rsid w:val="000F0E92"/>
    <w:rsid w:val="001028F4"/>
    <w:rsid w:val="00111AF4"/>
    <w:rsid w:val="001356CA"/>
    <w:rsid w:val="00143A5C"/>
    <w:rsid w:val="00145016"/>
    <w:rsid w:val="001452FE"/>
    <w:rsid w:val="0018501B"/>
    <w:rsid w:val="00190E85"/>
    <w:rsid w:val="001B6B13"/>
    <w:rsid w:val="001C32E8"/>
    <w:rsid w:val="00221AD3"/>
    <w:rsid w:val="002273EB"/>
    <w:rsid w:val="002502F3"/>
    <w:rsid w:val="0026691C"/>
    <w:rsid w:val="00270D5B"/>
    <w:rsid w:val="00282607"/>
    <w:rsid w:val="003105D3"/>
    <w:rsid w:val="00326C5C"/>
    <w:rsid w:val="00366AFD"/>
    <w:rsid w:val="003762BD"/>
    <w:rsid w:val="003F08AF"/>
    <w:rsid w:val="00400048"/>
    <w:rsid w:val="00420F22"/>
    <w:rsid w:val="00467AA2"/>
    <w:rsid w:val="004C0F4C"/>
    <w:rsid w:val="004D2146"/>
    <w:rsid w:val="004E6542"/>
    <w:rsid w:val="004F5A39"/>
    <w:rsid w:val="00506CC2"/>
    <w:rsid w:val="00530761"/>
    <w:rsid w:val="00553FBC"/>
    <w:rsid w:val="00570BBC"/>
    <w:rsid w:val="00595E99"/>
    <w:rsid w:val="005D3C6D"/>
    <w:rsid w:val="005F49D2"/>
    <w:rsid w:val="0065206F"/>
    <w:rsid w:val="006C40D2"/>
    <w:rsid w:val="006E7A22"/>
    <w:rsid w:val="00725640"/>
    <w:rsid w:val="00774CE2"/>
    <w:rsid w:val="007904A6"/>
    <w:rsid w:val="007A0345"/>
    <w:rsid w:val="007A23D8"/>
    <w:rsid w:val="007F13F7"/>
    <w:rsid w:val="00804D89"/>
    <w:rsid w:val="008201A9"/>
    <w:rsid w:val="00844B66"/>
    <w:rsid w:val="00857BD2"/>
    <w:rsid w:val="008A055A"/>
    <w:rsid w:val="008A1A7D"/>
    <w:rsid w:val="008B786F"/>
    <w:rsid w:val="0091725F"/>
    <w:rsid w:val="0096056D"/>
    <w:rsid w:val="0098020C"/>
    <w:rsid w:val="009E3155"/>
    <w:rsid w:val="009F1213"/>
    <w:rsid w:val="00A11FA8"/>
    <w:rsid w:val="00A1385A"/>
    <w:rsid w:val="00A141A7"/>
    <w:rsid w:val="00A32C32"/>
    <w:rsid w:val="00A5437B"/>
    <w:rsid w:val="00A55F97"/>
    <w:rsid w:val="00A8449D"/>
    <w:rsid w:val="00A90811"/>
    <w:rsid w:val="00A92E2F"/>
    <w:rsid w:val="00AF1E85"/>
    <w:rsid w:val="00B2718C"/>
    <w:rsid w:val="00B76CE3"/>
    <w:rsid w:val="00BC6E55"/>
    <w:rsid w:val="00BE34B9"/>
    <w:rsid w:val="00C13B31"/>
    <w:rsid w:val="00C7797B"/>
    <w:rsid w:val="00C83128"/>
    <w:rsid w:val="00C87A5E"/>
    <w:rsid w:val="00C95D10"/>
    <w:rsid w:val="00CA5FD1"/>
    <w:rsid w:val="00CB00F0"/>
    <w:rsid w:val="00CD0883"/>
    <w:rsid w:val="00CF6711"/>
    <w:rsid w:val="00CF678A"/>
    <w:rsid w:val="00D267F4"/>
    <w:rsid w:val="00D27B92"/>
    <w:rsid w:val="00D47127"/>
    <w:rsid w:val="00D65428"/>
    <w:rsid w:val="00DA0A3A"/>
    <w:rsid w:val="00DD5187"/>
    <w:rsid w:val="00DF41BC"/>
    <w:rsid w:val="00DF5C72"/>
    <w:rsid w:val="00E35A01"/>
    <w:rsid w:val="00E61904"/>
    <w:rsid w:val="00EA33A5"/>
    <w:rsid w:val="00EA347B"/>
    <w:rsid w:val="00EF28C1"/>
    <w:rsid w:val="00EF5E46"/>
    <w:rsid w:val="00F3346B"/>
    <w:rsid w:val="00F553F1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0344-FDA4-48AE-BA90-C6A0AF09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72</cp:revision>
  <cp:lastPrinted>2024-10-07T09:01:00Z</cp:lastPrinted>
  <dcterms:created xsi:type="dcterms:W3CDTF">2021-05-11T08:57:00Z</dcterms:created>
  <dcterms:modified xsi:type="dcterms:W3CDTF">2024-10-10T12:00:00Z</dcterms:modified>
</cp:coreProperties>
</file>