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1B1BCE">
        <w:rPr>
          <w:rFonts w:ascii="Arial" w:hAnsi="Arial" w:cs="Arial"/>
          <w:sz w:val="24"/>
        </w:rPr>
        <w:t>12 września</w:t>
      </w:r>
      <w:r w:rsidR="00F55692">
        <w:rPr>
          <w:rFonts w:ascii="Arial" w:hAnsi="Arial" w:cs="Arial"/>
          <w:sz w:val="24"/>
        </w:rPr>
        <w:t xml:space="preserve">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1B1BCE">
        <w:rPr>
          <w:rFonts w:ascii="Arial" w:hAnsi="Arial" w:cs="Arial"/>
          <w:sz w:val="24"/>
        </w:rPr>
        <w:t>.6220.15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1B1BCE" w:rsidRPr="001B1BCE" w:rsidRDefault="00002288" w:rsidP="001B1BCE">
      <w:pPr>
        <w:rPr>
          <w:rFonts w:ascii="Arial" w:hAnsi="Arial" w:cs="Arial"/>
          <w:b/>
          <w:sz w:val="24"/>
          <w:szCs w:val="24"/>
        </w:rPr>
      </w:pPr>
      <w:r w:rsidRPr="00002288">
        <w:rPr>
          <w:rFonts w:ascii="Arial" w:hAnsi="Arial" w:cs="Arial"/>
          <w:sz w:val="24"/>
          <w:szCs w:val="24"/>
        </w:rPr>
        <w:t xml:space="preserve">Zgodnie z art. 49 ustawy z dnia 14 czerwca 1960 r. Kodeks postępowania administracyjnego (tekst jednolity Dz.U. z 2023 r. poz. 775 z </w:t>
      </w:r>
      <w:proofErr w:type="spellStart"/>
      <w:r w:rsidRPr="00002288">
        <w:rPr>
          <w:rFonts w:ascii="Arial" w:hAnsi="Arial" w:cs="Arial"/>
          <w:sz w:val="24"/>
          <w:szCs w:val="24"/>
        </w:rPr>
        <w:t>poźn</w:t>
      </w:r>
      <w:proofErr w:type="spellEnd"/>
      <w:r w:rsidRPr="00002288">
        <w:rPr>
          <w:rFonts w:ascii="Arial" w:hAnsi="Arial" w:cs="Arial"/>
          <w:sz w:val="24"/>
          <w:szCs w:val="24"/>
        </w:rPr>
        <w:t xml:space="preserve">. zm.), art. 74 ustawy z dnia 3 października 2008 roku o udostępnianiu informacji o środowisku i jego ochronie, udziale społeczeństwa w ochronie środowiska oraz o ocenach oddziaływania na środowisko (tekst jednolity Dz. U. z 2023 r., poz. 1094 z </w:t>
      </w:r>
      <w:proofErr w:type="spellStart"/>
      <w:r w:rsidRPr="00002288">
        <w:rPr>
          <w:rFonts w:ascii="Arial" w:hAnsi="Arial" w:cs="Arial"/>
          <w:sz w:val="24"/>
          <w:szCs w:val="24"/>
        </w:rPr>
        <w:t>póź</w:t>
      </w:r>
      <w:r w:rsidR="00850CDB">
        <w:rPr>
          <w:rFonts w:ascii="Arial" w:hAnsi="Arial" w:cs="Arial"/>
          <w:sz w:val="24"/>
          <w:szCs w:val="24"/>
        </w:rPr>
        <w:t>n</w:t>
      </w:r>
      <w:proofErr w:type="spellEnd"/>
      <w:r w:rsidRPr="00002288">
        <w:rPr>
          <w:rFonts w:ascii="Arial" w:hAnsi="Arial" w:cs="Arial"/>
          <w:sz w:val="24"/>
          <w:szCs w:val="24"/>
        </w:rPr>
        <w:t xml:space="preserve">. zm.), Burmistrz Wielunia zawiadamia, że zostało wszczęte postępowanie administracyjne w związku z wnioskiem </w:t>
      </w:r>
      <w:r w:rsidR="00BF4CD8">
        <w:rPr>
          <w:rFonts w:ascii="Arial" w:hAnsi="Arial" w:cs="Arial"/>
          <w:sz w:val="24"/>
          <w:szCs w:val="24"/>
        </w:rPr>
        <w:t xml:space="preserve">Inwestora </w:t>
      </w:r>
      <w:r w:rsidR="001B1BCE">
        <w:rPr>
          <w:rFonts w:ascii="Arial" w:hAnsi="Arial" w:cs="Arial"/>
          <w:sz w:val="24"/>
          <w:szCs w:val="24"/>
        </w:rPr>
        <w:t xml:space="preserve">RRSP 96 </w:t>
      </w:r>
      <w:r w:rsidR="001B1BCE" w:rsidRPr="001B1BCE">
        <w:rPr>
          <w:rFonts w:ascii="Arial" w:hAnsi="Arial" w:cs="Arial"/>
          <w:sz w:val="24"/>
          <w:szCs w:val="24"/>
        </w:rPr>
        <w:t xml:space="preserve">Sp. z o.o., ul. Białostocka 20/45, 03-741 Warszawa o wydanie decyzji o środowiskowych uwarunkowaniach dla przedsięwzięcia polegającego na </w:t>
      </w:r>
      <w:r w:rsidR="001B1BCE" w:rsidRPr="001B1BCE">
        <w:rPr>
          <w:rFonts w:ascii="Arial" w:hAnsi="Arial" w:cs="Arial"/>
          <w:b/>
          <w:i/>
          <w:sz w:val="24"/>
          <w:szCs w:val="24"/>
        </w:rPr>
        <w:t>budowie wolnostojącej elektrowni fotowoltaicznej „Wieluń Wschód Północ” wraz z instalacjami i urządzeniami technicznymi ETEAP2 – Budowa Instalacji do wytwarzania zielonego wodoru.</w:t>
      </w:r>
    </w:p>
    <w:p w:rsidR="00002288" w:rsidRPr="00002288" w:rsidRDefault="001B1BCE" w:rsidP="001B1BCE">
      <w:pPr>
        <w:rPr>
          <w:rFonts w:ascii="Arial" w:hAnsi="Arial" w:cs="Arial"/>
          <w:sz w:val="24"/>
          <w:szCs w:val="24"/>
        </w:rPr>
      </w:pPr>
      <w:r w:rsidRPr="001B1BCE">
        <w:rPr>
          <w:rFonts w:ascii="Arial" w:hAnsi="Arial" w:cs="Arial"/>
          <w:b/>
          <w:i/>
          <w:sz w:val="24"/>
          <w:szCs w:val="24"/>
        </w:rPr>
        <w:t>Planowane przedsięwzięcie będzie realizowane w Wieluniu, województwo łódzkie na działkach o numerach ewidencyjnych: 81 i 82, obręb 1.</w:t>
      </w:r>
    </w:p>
    <w:p w:rsidR="00002288" w:rsidRPr="00002288" w:rsidRDefault="00002288" w:rsidP="00002288">
      <w:pPr>
        <w:rPr>
          <w:rFonts w:ascii="Arial" w:hAnsi="Arial" w:cs="Arial"/>
          <w:sz w:val="24"/>
          <w:szCs w:val="24"/>
        </w:rPr>
      </w:pPr>
    </w:p>
    <w:p w:rsidR="00DE086C" w:rsidRPr="00DE086C" w:rsidRDefault="00002288" w:rsidP="00002288">
      <w:pPr>
        <w:rPr>
          <w:rFonts w:ascii="Arial" w:hAnsi="Arial" w:cs="Arial"/>
          <w:sz w:val="24"/>
          <w:szCs w:val="24"/>
        </w:rPr>
      </w:pPr>
      <w:r w:rsidRPr="00002288">
        <w:rPr>
          <w:rFonts w:ascii="Arial" w:hAnsi="Arial" w:cs="Arial"/>
          <w:sz w:val="24"/>
          <w:szCs w:val="24"/>
        </w:rPr>
        <w:t>W terminie 14 dni od dnia ukazania się niniejszego obwieszczenia, strony mogą zapoznać się ze złożonym wnioskiem oraz złożyć uwagi i zastrzeżenia</w:t>
      </w:r>
      <w:r w:rsidR="00821F2B" w:rsidRPr="00821F2B">
        <w:rPr>
          <w:rFonts w:ascii="Arial" w:hAnsi="Arial" w:cs="Arial"/>
          <w:sz w:val="24"/>
          <w:szCs w:val="24"/>
        </w:rPr>
        <w:t>.</w:t>
      </w: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2288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B1BCE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821F2B"/>
    <w:rsid w:val="00850CDB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AF7079"/>
    <w:rsid w:val="00B232E0"/>
    <w:rsid w:val="00B24968"/>
    <w:rsid w:val="00B77DB9"/>
    <w:rsid w:val="00BB280A"/>
    <w:rsid w:val="00BF4CD8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83</cp:revision>
  <cp:lastPrinted>2015-09-28T08:24:00Z</cp:lastPrinted>
  <dcterms:created xsi:type="dcterms:W3CDTF">2015-05-29T12:20:00Z</dcterms:created>
  <dcterms:modified xsi:type="dcterms:W3CDTF">2023-09-12T06:18:00Z</dcterms:modified>
</cp:coreProperties>
</file>