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b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643DC3">
        <w:rPr>
          <w:rFonts w:ascii="Arial" w:hAnsi="Arial" w:cs="Arial"/>
          <w:b/>
          <w:sz w:val="24"/>
          <w:szCs w:val="24"/>
        </w:rPr>
        <w:t>miniPortalu</w:t>
      </w:r>
      <w:proofErr w:type="spellEnd"/>
    </w:p>
    <w:p w:rsidR="00696341" w:rsidRDefault="00696341" w:rsidP="00510091">
      <w:pPr>
        <w:jc w:val="center"/>
        <w:rPr>
          <w:rFonts w:ascii="Arial" w:hAnsi="Arial" w:cs="Arial"/>
          <w:b/>
          <w:sz w:val="24"/>
          <w:szCs w:val="24"/>
        </w:rPr>
      </w:pPr>
    </w:p>
    <w:p w:rsidR="006E1F75" w:rsidRDefault="00AF4E19" w:rsidP="006E1F75">
      <w:pPr>
        <w:rPr>
          <w:rFonts w:ascii="Arial" w:hAnsi="Arial" w:cs="Arial"/>
          <w:sz w:val="24"/>
          <w:szCs w:val="24"/>
        </w:rPr>
      </w:pPr>
      <w:r w:rsidRPr="00AF4E19">
        <w:rPr>
          <w:rFonts w:ascii="Arial" w:hAnsi="Arial" w:cs="Arial"/>
          <w:sz w:val="24"/>
          <w:szCs w:val="24"/>
        </w:rPr>
        <w:t>d448e9dd-2bd6-4d6a-a379-ec1ba2c3c767</w:t>
      </w:r>
      <w:bookmarkStart w:id="0" w:name="_GoBack"/>
      <w:bookmarkEnd w:id="0"/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386164"/>
    <w:rsid w:val="003A5C9F"/>
    <w:rsid w:val="00417054"/>
    <w:rsid w:val="00510091"/>
    <w:rsid w:val="00643DC3"/>
    <w:rsid w:val="00696341"/>
    <w:rsid w:val="006A44B3"/>
    <w:rsid w:val="006E1F75"/>
    <w:rsid w:val="00994630"/>
    <w:rsid w:val="00AD7F1D"/>
    <w:rsid w:val="00AF4E19"/>
    <w:rsid w:val="00C705CF"/>
    <w:rsid w:val="00C7182A"/>
    <w:rsid w:val="00E05B8A"/>
    <w:rsid w:val="00E20E28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15</cp:revision>
  <dcterms:created xsi:type="dcterms:W3CDTF">2022-04-22T05:40:00Z</dcterms:created>
  <dcterms:modified xsi:type="dcterms:W3CDTF">2022-12-08T12:06:00Z</dcterms:modified>
</cp:coreProperties>
</file>