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18" w:rsidRPr="00942918" w:rsidRDefault="00942918" w:rsidP="00942918">
      <w:pPr>
        <w:tabs>
          <w:tab w:val="left" w:pos="708"/>
          <w:tab w:val="center" w:pos="4536"/>
          <w:tab w:val="right" w:pos="9072"/>
        </w:tabs>
        <w:jc w:val="right"/>
        <w:rPr>
          <w:rFonts w:ascii="Arial" w:hAnsi="Arial" w:cs="Arial"/>
          <w:sz w:val="24"/>
          <w:szCs w:val="24"/>
        </w:rPr>
      </w:pPr>
      <w:r w:rsidRPr="00942918">
        <w:rPr>
          <w:rFonts w:ascii="Arial" w:hAnsi="Arial" w:cs="Arial"/>
          <w:sz w:val="24"/>
          <w:szCs w:val="24"/>
        </w:rPr>
        <w:t xml:space="preserve">Wieluń  dnia </w:t>
      </w:r>
      <w:r w:rsidR="00706625">
        <w:rPr>
          <w:rFonts w:ascii="Arial" w:hAnsi="Arial" w:cs="Arial"/>
          <w:sz w:val="24"/>
          <w:szCs w:val="24"/>
        </w:rPr>
        <w:t>1.12</w:t>
      </w:r>
      <w:r w:rsidRPr="00942918">
        <w:rPr>
          <w:rFonts w:ascii="Arial" w:hAnsi="Arial" w:cs="Arial"/>
          <w:sz w:val="24"/>
          <w:szCs w:val="24"/>
        </w:rPr>
        <w:t>.2022</w:t>
      </w:r>
      <w:r w:rsidR="00A10FC2">
        <w:rPr>
          <w:rFonts w:ascii="Arial" w:hAnsi="Arial" w:cs="Arial"/>
          <w:sz w:val="24"/>
          <w:szCs w:val="24"/>
        </w:rPr>
        <w:t xml:space="preserve"> </w:t>
      </w:r>
      <w:r w:rsidRPr="00942918">
        <w:rPr>
          <w:rFonts w:ascii="Arial" w:hAnsi="Arial" w:cs="Arial"/>
          <w:sz w:val="24"/>
          <w:szCs w:val="24"/>
        </w:rPr>
        <w:t>r.</w:t>
      </w:r>
    </w:p>
    <w:p w:rsidR="00942918" w:rsidRPr="00942918" w:rsidRDefault="00706625" w:rsidP="00942918">
      <w:pPr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</w:pPr>
      <w:r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ZP.271.2.33</w:t>
      </w:r>
      <w:r w:rsidR="00942918" w:rsidRPr="00942918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.2022</w:t>
      </w:r>
    </w:p>
    <w:p w:rsidR="00942918" w:rsidRPr="00942918" w:rsidRDefault="00942918" w:rsidP="00942918">
      <w:pPr>
        <w:ind w:left="5664"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42918" w:rsidRPr="00942918" w:rsidRDefault="00942918" w:rsidP="00942918">
      <w:pPr>
        <w:ind w:left="5664"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42918">
        <w:rPr>
          <w:rFonts w:ascii="Arial" w:hAnsi="Arial" w:cs="Arial"/>
          <w:b/>
          <w:color w:val="000000"/>
          <w:sz w:val="24"/>
          <w:szCs w:val="24"/>
        </w:rPr>
        <w:t xml:space="preserve"> - Wykonawcy –</w:t>
      </w:r>
    </w:p>
    <w:p w:rsidR="00942918" w:rsidRPr="00942918" w:rsidRDefault="00942918" w:rsidP="00942918">
      <w:pPr>
        <w:suppressAutoHyphens/>
        <w:spacing w:line="276" w:lineRule="auto"/>
        <w:jc w:val="right"/>
        <w:rPr>
          <w:rFonts w:ascii="Arial" w:hAnsi="Arial" w:cs="Arial"/>
          <w:color w:val="FF0000"/>
          <w:sz w:val="24"/>
          <w:szCs w:val="24"/>
          <w:lang w:eastAsia="ar-SA"/>
        </w:rPr>
      </w:pPr>
    </w:p>
    <w:p w:rsidR="00942918" w:rsidRPr="00942918" w:rsidRDefault="00942918" w:rsidP="00942918">
      <w:pPr>
        <w:suppressAutoHyphens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eastAsia="ar-SA"/>
        </w:rPr>
      </w:pPr>
    </w:p>
    <w:p w:rsidR="00942918" w:rsidRPr="00942918" w:rsidRDefault="00942918" w:rsidP="00942918">
      <w:pPr>
        <w:spacing w:after="17" w:line="252" w:lineRule="auto"/>
        <w:jc w:val="both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eastAsia="en-US"/>
        </w:rPr>
      </w:pPr>
      <w:r w:rsidRPr="00942918">
        <w:rPr>
          <w:rFonts w:ascii="Arial" w:eastAsia="Calibri" w:hAnsi="Arial" w:cs="Arial"/>
          <w:sz w:val="24"/>
          <w:szCs w:val="24"/>
          <w:lang w:eastAsia="en-US"/>
        </w:rPr>
        <w:t>Dotyczy postępowania na zadanie pn.:</w:t>
      </w:r>
      <w:r w:rsidRPr="00942918">
        <w:rPr>
          <w:rFonts w:ascii="Arial" w:hAnsi="Arial" w:cs="Arial"/>
          <w:b/>
          <w:sz w:val="24"/>
          <w:szCs w:val="24"/>
        </w:rPr>
        <w:t xml:space="preserve"> </w:t>
      </w:r>
      <w:r w:rsidRPr="00942918">
        <w:rPr>
          <w:rFonts w:ascii="Arial" w:eastAsia="Calibri" w:hAnsi="Arial" w:cs="Arial"/>
          <w:b/>
          <w:sz w:val="24"/>
          <w:szCs w:val="24"/>
          <w:lang w:eastAsia="en-US"/>
        </w:rPr>
        <w:t>„Budowa hali sportowej przy Szkole Podstawowej nr 5 w Wieluniu”</w:t>
      </w:r>
    </w:p>
    <w:p w:rsidR="00942918" w:rsidRDefault="00942918" w:rsidP="00942918">
      <w:pPr>
        <w:suppressAutoHyphens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eastAsia="ar-SA"/>
        </w:rPr>
      </w:pPr>
    </w:p>
    <w:p w:rsidR="00894C7F" w:rsidRPr="00942918" w:rsidRDefault="00894C7F" w:rsidP="00942918">
      <w:pPr>
        <w:suppressAutoHyphens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eastAsia="ar-SA"/>
        </w:rPr>
      </w:pPr>
    </w:p>
    <w:p w:rsidR="00942918" w:rsidRPr="00942918" w:rsidRDefault="00942918" w:rsidP="00942918">
      <w:pPr>
        <w:suppressAutoHyphens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eastAsia="ar-SA"/>
        </w:rPr>
      </w:pPr>
      <w:r w:rsidRPr="00942918">
        <w:rPr>
          <w:rFonts w:ascii="Arial" w:hAnsi="Arial" w:cs="Arial"/>
          <w:b/>
          <w:color w:val="000000"/>
          <w:sz w:val="24"/>
          <w:szCs w:val="24"/>
          <w:lang w:eastAsia="ar-SA"/>
        </w:rPr>
        <w:t>ZAWIADOMIENIE O UNIEWAŻNIENIU POSTĘPOWANIA</w:t>
      </w:r>
    </w:p>
    <w:p w:rsidR="00942918" w:rsidRDefault="00942918" w:rsidP="00942918">
      <w:pPr>
        <w:spacing w:after="17" w:line="252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894C7F" w:rsidRPr="00942918" w:rsidRDefault="00894C7F" w:rsidP="00942918">
      <w:pPr>
        <w:spacing w:after="17" w:line="252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942918" w:rsidRPr="00942918" w:rsidRDefault="00942918" w:rsidP="00942918">
      <w:pPr>
        <w:spacing w:after="17" w:line="252" w:lineRule="auto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eastAsia="en-US"/>
        </w:rPr>
      </w:pPr>
      <w:r w:rsidRPr="00942918">
        <w:rPr>
          <w:rFonts w:ascii="Arial" w:hAnsi="Arial" w:cs="Arial"/>
          <w:color w:val="000000"/>
          <w:sz w:val="24"/>
          <w:szCs w:val="24"/>
          <w:lang w:eastAsia="ar-SA"/>
        </w:rPr>
        <w:t>Zamawiający - Gmina Wieluń zgodnie z art. 260 ustawy z dnia 11 września 2019 r. – Prawo zamówień publicznych (Dz. U. z 202</w:t>
      </w:r>
      <w:r w:rsidR="00706625">
        <w:rPr>
          <w:rFonts w:ascii="Arial" w:hAnsi="Arial" w:cs="Arial"/>
          <w:color w:val="000000"/>
          <w:sz w:val="24"/>
          <w:szCs w:val="24"/>
          <w:lang w:eastAsia="ar-SA"/>
        </w:rPr>
        <w:t>2</w:t>
      </w:r>
      <w:r w:rsidRPr="00942918">
        <w:rPr>
          <w:rFonts w:ascii="Arial" w:hAnsi="Arial" w:cs="Arial"/>
          <w:color w:val="000000"/>
          <w:sz w:val="24"/>
          <w:szCs w:val="24"/>
          <w:lang w:eastAsia="ar-SA"/>
        </w:rPr>
        <w:t xml:space="preserve"> r., poz. 1</w:t>
      </w:r>
      <w:r w:rsidR="00706625">
        <w:rPr>
          <w:rFonts w:ascii="Arial" w:hAnsi="Arial" w:cs="Arial"/>
          <w:color w:val="000000"/>
          <w:sz w:val="24"/>
          <w:szCs w:val="24"/>
          <w:lang w:eastAsia="ar-SA"/>
        </w:rPr>
        <w:t>710</w:t>
      </w:r>
      <w:r w:rsidRPr="00942918">
        <w:rPr>
          <w:rFonts w:ascii="Arial" w:hAnsi="Arial" w:cs="Arial"/>
          <w:color w:val="000000"/>
          <w:sz w:val="24"/>
          <w:szCs w:val="24"/>
          <w:lang w:eastAsia="ar-SA"/>
        </w:rPr>
        <w:t xml:space="preserve"> z późn. zm. dalej „ustawy Pzp”) zawiadamia, że działając na podstawie art. 255 pkt 3 ustawy Pzp unieważnia postępowanie o udzielenie zamówienia publicznego, prowadzone w trybie przetargu nieograniczonego  </w:t>
      </w:r>
      <w:r w:rsidRPr="00942918">
        <w:rPr>
          <w:rFonts w:ascii="Arial" w:eastAsia="Calibri" w:hAnsi="Arial" w:cs="Arial"/>
          <w:sz w:val="24"/>
          <w:szCs w:val="24"/>
          <w:lang w:eastAsia="en-US"/>
        </w:rPr>
        <w:t>na zadanie pn.:</w:t>
      </w:r>
      <w:r w:rsidRPr="00942918">
        <w:rPr>
          <w:rFonts w:ascii="Arial" w:hAnsi="Arial" w:cs="Arial"/>
          <w:b/>
          <w:sz w:val="24"/>
          <w:szCs w:val="24"/>
        </w:rPr>
        <w:t xml:space="preserve"> </w:t>
      </w:r>
      <w:r w:rsidRPr="00942918">
        <w:rPr>
          <w:rFonts w:ascii="Arial" w:hAnsi="Arial" w:cs="Arial"/>
          <w:sz w:val="24"/>
          <w:szCs w:val="24"/>
        </w:rPr>
        <w:t>„</w:t>
      </w:r>
      <w:r w:rsidRPr="00942918">
        <w:rPr>
          <w:rFonts w:ascii="Arial" w:eastAsia="Calibri" w:hAnsi="Arial" w:cs="Arial"/>
          <w:sz w:val="24"/>
          <w:szCs w:val="24"/>
          <w:lang w:eastAsia="en-US"/>
        </w:rPr>
        <w:t>Budowa hali sportowej przy Szkole Podstawowej nr 5 w Wieluniu”</w:t>
      </w:r>
    </w:p>
    <w:p w:rsidR="00942918" w:rsidRPr="00942918" w:rsidRDefault="00942918" w:rsidP="00942918">
      <w:pPr>
        <w:spacing w:after="17" w:line="252" w:lineRule="auto"/>
        <w:jc w:val="both"/>
        <w:rPr>
          <w:b/>
          <w:color w:val="000000"/>
          <w:sz w:val="24"/>
          <w:szCs w:val="24"/>
          <w:lang w:eastAsia="en-US"/>
        </w:rPr>
      </w:pPr>
    </w:p>
    <w:p w:rsidR="00942918" w:rsidRPr="00942918" w:rsidRDefault="00942918" w:rsidP="00942918">
      <w:pPr>
        <w:suppressAutoHyphens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942918">
        <w:rPr>
          <w:rFonts w:ascii="Arial" w:hAnsi="Arial" w:cs="Arial"/>
          <w:color w:val="000000"/>
          <w:sz w:val="24"/>
          <w:szCs w:val="24"/>
          <w:u w:val="single"/>
          <w:lang w:eastAsia="ar-SA"/>
        </w:rPr>
        <w:t>Uzasadnienie prawne</w:t>
      </w:r>
      <w:r w:rsidRPr="00942918">
        <w:rPr>
          <w:rFonts w:ascii="Arial" w:hAnsi="Arial" w:cs="Arial"/>
          <w:color w:val="000000"/>
          <w:sz w:val="24"/>
          <w:szCs w:val="24"/>
          <w:lang w:eastAsia="ar-SA"/>
        </w:rPr>
        <w:t>:</w:t>
      </w:r>
    </w:p>
    <w:p w:rsidR="00942918" w:rsidRPr="00942918" w:rsidRDefault="00942918" w:rsidP="00942918">
      <w:pPr>
        <w:suppressAutoHyphens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942918">
        <w:rPr>
          <w:rFonts w:ascii="Arial" w:hAnsi="Arial" w:cs="Arial"/>
          <w:color w:val="000000"/>
          <w:sz w:val="24"/>
          <w:szCs w:val="24"/>
          <w:lang w:eastAsia="ar-SA"/>
        </w:rPr>
        <w:t>Postępowanie zostało unieważnione na podstawie art. 255 pkt 3 ustawy Pzp, który stanowi: – „Zamawiający unieważnia postępowanie o udzielenie zamówienia, jeżeli: cena lub koszt najkorzystniejszej oferty lub oferta z najniższą ceną przewyższa kwotę, którą zamawiający zamierza przeznaczyć na sfinansowanie zamówienia, chyba że zamawiający może zwiększyć tę kwotę do ceny lub kosztu najkorzystniejszej oferty;”</w:t>
      </w:r>
    </w:p>
    <w:p w:rsidR="00942918" w:rsidRPr="00942918" w:rsidRDefault="00942918" w:rsidP="00942918">
      <w:pPr>
        <w:suppressAutoHyphens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  <w:u w:val="single"/>
          <w:lang w:eastAsia="ar-SA"/>
        </w:rPr>
      </w:pPr>
      <w:r w:rsidRPr="00942918">
        <w:rPr>
          <w:rFonts w:ascii="Arial" w:hAnsi="Arial" w:cs="Arial"/>
          <w:color w:val="000000"/>
          <w:sz w:val="24"/>
          <w:szCs w:val="24"/>
          <w:u w:val="single"/>
          <w:lang w:eastAsia="ar-SA"/>
        </w:rPr>
        <w:t>Uzasadnienie faktyczne:</w:t>
      </w:r>
    </w:p>
    <w:p w:rsidR="00942918" w:rsidRPr="00942918" w:rsidRDefault="00942918" w:rsidP="00942918">
      <w:p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942918">
        <w:rPr>
          <w:rFonts w:ascii="Arial" w:hAnsi="Arial" w:cs="Arial"/>
          <w:color w:val="000000"/>
          <w:sz w:val="24"/>
          <w:szCs w:val="24"/>
          <w:lang w:eastAsia="ar-SA"/>
        </w:rPr>
        <w:t>W dniu</w:t>
      </w:r>
      <w:r w:rsidR="00706625">
        <w:rPr>
          <w:rFonts w:ascii="Arial" w:hAnsi="Arial" w:cs="Arial"/>
          <w:color w:val="000000"/>
          <w:sz w:val="24"/>
          <w:szCs w:val="24"/>
          <w:lang w:eastAsia="ar-SA"/>
        </w:rPr>
        <w:t xml:space="preserve"> 17</w:t>
      </w:r>
      <w:r w:rsidRPr="00942918">
        <w:rPr>
          <w:rFonts w:ascii="Arial" w:hAnsi="Arial" w:cs="Arial"/>
          <w:color w:val="000000"/>
          <w:sz w:val="24"/>
          <w:szCs w:val="24"/>
          <w:lang w:eastAsia="ar-SA"/>
        </w:rPr>
        <w:t>.</w:t>
      </w:r>
      <w:r w:rsidR="00706625">
        <w:rPr>
          <w:rFonts w:ascii="Arial" w:hAnsi="Arial" w:cs="Arial"/>
          <w:color w:val="000000"/>
          <w:sz w:val="24"/>
          <w:szCs w:val="24"/>
          <w:lang w:eastAsia="ar-SA"/>
        </w:rPr>
        <w:t>11</w:t>
      </w:r>
      <w:r w:rsidRPr="00942918">
        <w:rPr>
          <w:rFonts w:ascii="Arial" w:hAnsi="Arial" w:cs="Arial"/>
          <w:color w:val="000000"/>
          <w:sz w:val="24"/>
          <w:szCs w:val="24"/>
          <w:lang w:eastAsia="ar-SA"/>
        </w:rPr>
        <w:t xml:space="preserve">.2022 r. przed otwarciem ofert, Zamawiający zamieścił na stronie internetowej prowadzonego postępowania informację o kwocie przeznaczonej na sfinansowanie zamówienia w wysokości </w:t>
      </w:r>
      <w:r w:rsidR="00706625" w:rsidRPr="00706625">
        <w:rPr>
          <w:rFonts w:ascii="Arial" w:hAnsi="Arial" w:cs="Arial"/>
          <w:color w:val="000000"/>
          <w:sz w:val="24"/>
          <w:szCs w:val="24"/>
          <w:lang w:eastAsia="ar-SA"/>
        </w:rPr>
        <w:t>27 395 794,99 zł brutto</w:t>
      </w:r>
      <w:r w:rsidRPr="00942918">
        <w:rPr>
          <w:rFonts w:ascii="Arial" w:hAnsi="Arial" w:cs="Arial"/>
          <w:color w:val="000000"/>
          <w:sz w:val="24"/>
          <w:szCs w:val="24"/>
          <w:lang w:eastAsia="ar-SA"/>
        </w:rPr>
        <w:t>.  W niniejszym postępowaniu został</w:t>
      </w:r>
      <w:r w:rsidR="002F6FAF">
        <w:rPr>
          <w:rFonts w:ascii="Arial" w:hAnsi="Arial" w:cs="Arial"/>
          <w:color w:val="000000"/>
          <w:sz w:val="24"/>
          <w:szCs w:val="24"/>
          <w:lang w:eastAsia="ar-SA"/>
        </w:rPr>
        <w:t xml:space="preserve">o złożonych sześć </w:t>
      </w:r>
      <w:r w:rsidRPr="00942918">
        <w:rPr>
          <w:rFonts w:ascii="Arial" w:hAnsi="Arial" w:cs="Arial"/>
          <w:color w:val="000000"/>
          <w:sz w:val="24"/>
          <w:szCs w:val="24"/>
          <w:lang w:eastAsia="ar-SA"/>
        </w:rPr>
        <w:t xml:space="preserve"> ofert:</w:t>
      </w:r>
    </w:p>
    <w:p w:rsidR="002F6FAF" w:rsidRPr="002F6FAF" w:rsidRDefault="002F6FAF" w:rsidP="002F6FAF">
      <w:p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Oferta nr 1 - 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Grupa Ekoenergia Sp. z o. o.</w:t>
      </w:r>
      <w:r w:rsidR="000C7C3E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ul. Sierakowice Prawe 141D , 96-100 Skierniewice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z ceną ofertową brutto 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30 373 982,69 zł</w:t>
      </w:r>
      <w:r w:rsidR="00894C7F">
        <w:rPr>
          <w:rFonts w:ascii="Arial" w:hAnsi="Arial" w:cs="Arial"/>
          <w:color w:val="000000"/>
          <w:sz w:val="24"/>
          <w:szCs w:val="24"/>
          <w:lang w:eastAsia="ar-SA"/>
        </w:rPr>
        <w:t>,</w:t>
      </w:r>
    </w:p>
    <w:p w:rsidR="002F6FAF" w:rsidRPr="002F6FAF" w:rsidRDefault="002F6FAF" w:rsidP="002F6FAF">
      <w:p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Oferta nr 2 - 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CZĘSTOBUD SP. Z O. O.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42- 200 Częstochowa, al. Bohaterów Monte Cassino 40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ab/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z cena ofertową brutto 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32 431 700,50 zł</w:t>
      </w:r>
      <w:r w:rsidR="00894C7F">
        <w:rPr>
          <w:rFonts w:ascii="Arial" w:hAnsi="Arial" w:cs="Arial"/>
          <w:color w:val="000000"/>
          <w:sz w:val="24"/>
          <w:szCs w:val="24"/>
          <w:lang w:eastAsia="ar-SA"/>
        </w:rPr>
        <w:t>,</w:t>
      </w:r>
    </w:p>
    <w:p w:rsidR="002F6FAF" w:rsidRPr="002F6FAF" w:rsidRDefault="002F6FAF" w:rsidP="002F6FAF">
      <w:p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Oferta nr 3 - </w:t>
      </w:r>
      <w:proofErr w:type="spellStart"/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Baudziedzic</w:t>
      </w:r>
      <w:proofErr w:type="spellEnd"/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 xml:space="preserve"> Sp. z o. o. Sp. Komandytowa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ul. Lotniskowa 8, 36-060 Głogów Małopolski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ab/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z ceną ofertową brutto 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32 980 000,00 zł</w:t>
      </w:r>
      <w:r w:rsidR="00894C7F">
        <w:rPr>
          <w:rFonts w:ascii="Arial" w:hAnsi="Arial" w:cs="Arial"/>
          <w:color w:val="000000"/>
          <w:sz w:val="24"/>
          <w:szCs w:val="24"/>
          <w:lang w:eastAsia="ar-SA"/>
        </w:rPr>
        <w:t>,</w:t>
      </w:r>
    </w:p>
    <w:p w:rsidR="002F6FAF" w:rsidRPr="002F6FAF" w:rsidRDefault="002F6FAF" w:rsidP="002F6FAF">
      <w:p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Oferta nr 4 - 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Przedsiębiorstwo Budownictwa Ogólnego KARTEL SA</w:t>
      </w:r>
      <w:r w:rsidR="000C7C3E">
        <w:rPr>
          <w:rFonts w:ascii="Arial" w:hAnsi="Arial" w:cs="Arial"/>
          <w:color w:val="000000"/>
          <w:sz w:val="24"/>
          <w:szCs w:val="24"/>
          <w:lang w:eastAsia="ar-SA"/>
        </w:rPr>
        <w:t xml:space="preserve">, 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ul. Przemysłowa 8, 28-300 Jędrzejów</w:t>
      </w:r>
      <w:r w:rsidR="000C7C3E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ar-SA"/>
        </w:rPr>
        <w:t>z cen</w:t>
      </w:r>
      <w:r w:rsidR="000C7C3E">
        <w:rPr>
          <w:rFonts w:ascii="Arial" w:hAnsi="Arial" w:cs="Arial"/>
          <w:color w:val="000000"/>
          <w:sz w:val="24"/>
          <w:szCs w:val="24"/>
          <w:lang w:eastAsia="ar-SA"/>
        </w:rPr>
        <w:t>ą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ofertową brutto  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31 888 980,00 zł</w:t>
      </w:r>
      <w:r w:rsidR="00894C7F">
        <w:rPr>
          <w:rFonts w:ascii="Arial" w:hAnsi="Arial" w:cs="Arial"/>
          <w:color w:val="000000"/>
          <w:sz w:val="24"/>
          <w:szCs w:val="24"/>
          <w:lang w:eastAsia="ar-SA"/>
        </w:rPr>
        <w:t>,</w:t>
      </w:r>
    </w:p>
    <w:p w:rsidR="002F6FAF" w:rsidRPr="002F6FAF" w:rsidRDefault="002F6FAF" w:rsidP="002F6FAF">
      <w:p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lastRenderedPageBreak/>
        <w:t xml:space="preserve">Oferta nr 5 -  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Przedsiębiorstwo Inżynieryjno- Budowlane BUDECON S.A.</w:t>
      </w:r>
      <w:r w:rsidR="00894C7F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ul. Braci Mieroszewskich 126B, 41-219 Sosnowiec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z cen</w:t>
      </w:r>
      <w:r w:rsidR="000C7C3E">
        <w:rPr>
          <w:rFonts w:ascii="Arial" w:hAnsi="Arial" w:cs="Arial"/>
          <w:color w:val="000000"/>
          <w:sz w:val="24"/>
          <w:szCs w:val="24"/>
          <w:lang w:eastAsia="ar-SA"/>
        </w:rPr>
        <w:t>ą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 xml:space="preserve"> ofertową brutto</w:t>
      </w:r>
      <w:r>
        <w:rPr>
          <w:rFonts w:ascii="Arial" w:hAnsi="Arial" w:cs="Arial"/>
          <w:color w:val="000000"/>
          <w:sz w:val="24"/>
          <w:szCs w:val="24"/>
          <w:lang w:eastAsia="ar-SA"/>
        </w:rPr>
        <w:br/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34 732 740,00 zł</w:t>
      </w:r>
      <w:r w:rsidR="00894C7F">
        <w:rPr>
          <w:rFonts w:ascii="Arial" w:hAnsi="Arial" w:cs="Arial"/>
          <w:color w:val="000000"/>
          <w:sz w:val="24"/>
          <w:szCs w:val="24"/>
          <w:lang w:eastAsia="ar-SA"/>
        </w:rPr>
        <w:t>,</w:t>
      </w:r>
    </w:p>
    <w:p w:rsidR="002F6FAF" w:rsidRDefault="002F6FAF" w:rsidP="002F6FAF">
      <w:p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color w:val="000000"/>
          <w:sz w:val="24"/>
          <w:szCs w:val="24"/>
          <w:lang w:eastAsia="ar-SA"/>
        </w:rPr>
        <w:t>Oferta nr 6</w:t>
      </w:r>
      <w:r w:rsidR="000C7C3E">
        <w:rPr>
          <w:rFonts w:ascii="Arial" w:hAnsi="Arial" w:cs="Arial"/>
          <w:color w:val="000000"/>
          <w:sz w:val="24"/>
          <w:szCs w:val="24"/>
          <w:lang w:eastAsia="ar-SA"/>
        </w:rPr>
        <w:t xml:space="preserve"> - 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MALIK DEVELOPMENT SP. Z O.O.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 xml:space="preserve">PIECZYSKA 83, 98-400 WIERUSZÓW </w:t>
      </w:r>
      <w:r w:rsidR="000C7C3E">
        <w:rPr>
          <w:rFonts w:ascii="Arial" w:hAnsi="Arial" w:cs="Arial"/>
          <w:color w:val="000000"/>
          <w:sz w:val="24"/>
          <w:szCs w:val="24"/>
          <w:lang w:eastAsia="ar-SA"/>
        </w:rPr>
        <w:t>z ceną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ofertową brutto</w:t>
      </w:r>
      <w:r w:rsidR="000C7C3E">
        <w:rPr>
          <w:rFonts w:ascii="Arial" w:hAnsi="Arial" w:cs="Arial"/>
          <w:color w:val="000000"/>
          <w:sz w:val="24"/>
          <w:szCs w:val="24"/>
          <w:lang w:eastAsia="ar-SA"/>
        </w:rPr>
        <w:t xml:space="preserve">  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32 200 000,00 zł</w:t>
      </w:r>
      <w:r w:rsidR="00894C7F">
        <w:rPr>
          <w:rFonts w:ascii="Arial" w:hAnsi="Arial" w:cs="Arial"/>
          <w:color w:val="000000"/>
          <w:sz w:val="24"/>
          <w:szCs w:val="24"/>
          <w:lang w:eastAsia="ar-SA"/>
        </w:rPr>
        <w:t>.</w:t>
      </w:r>
    </w:p>
    <w:p w:rsidR="002F6FAF" w:rsidRDefault="002F6FAF" w:rsidP="00942918">
      <w:p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942918" w:rsidRPr="00942918" w:rsidRDefault="00942918" w:rsidP="00942918">
      <w:p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942918">
        <w:rPr>
          <w:rFonts w:ascii="Arial" w:hAnsi="Arial" w:cs="Arial"/>
          <w:color w:val="000000"/>
          <w:sz w:val="24"/>
          <w:szCs w:val="24"/>
          <w:lang w:eastAsia="ar-SA"/>
        </w:rPr>
        <w:t xml:space="preserve">Oferta z najniższą ceną tj. </w:t>
      </w:r>
      <w:r w:rsidR="002F6FAF" w:rsidRPr="002F6FAF">
        <w:rPr>
          <w:rFonts w:ascii="Arial" w:hAnsi="Arial" w:cs="Arial"/>
          <w:color w:val="000000"/>
          <w:sz w:val="24"/>
          <w:szCs w:val="24"/>
          <w:lang w:eastAsia="ar-SA"/>
        </w:rPr>
        <w:t xml:space="preserve">30 373 982,69 zł </w:t>
      </w:r>
      <w:r w:rsidRPr="00942918">
        <w:rPr>
          <w:rFonts w:ascii="Arial" w:hAnsi="Arial" w:cs="Arial"/>
          <w:color w:val="000000"/>
          <w:sz w:val="24"/>
          <w:szCs w:val="24"/>
          <w:lang w:eastAsia="ar-SA"/>
        </w:rPr>
        <w:t xml:space="preserve">brutto  przewyższa kwotę, którą Zamawiający zamierza przeznaczyć na sfinansowanie zamówienia. </w:t>
      </w:r>
      <w:r w:rsidRPr="00942918">
        <w:rPr>
          <w:rFonts w:ascii="Arial" w:hAnsi="Arial" w:cs="Arial"/>
          <w:color w:val="000000"/>
          <w:sz w:val="24"/>
          <w:szCs w:val="24"/>
          <w:lang w:eastAsia="ar-SA"/>
        </w:rPr>
        <w:br/>
        <w:t xml:space="preserve">Zamawiający nie może zwiększyć środków na sfinansowanie zamówienia. </w:t>
      </w:r>
    </w:p>
    <w:p w:rsidR="00942918" w:rsidRPr="00942918" w:rsidRDefault="00942918" w:rsidP="00942918">
      <w:pPr>
        <w:suppressAutoHyphens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942918">
        <w:rPr>
          <w:rFonts w:ascii="Arial" w:hAnsi="Arial" w:cs="Arial"/>
          <w:color w:val="000000"/>
          <w:sz w:val="24"/>
          <w:szCs w:val="24"/>
          <w:lang w:eastAsia="ar-SA"/>
        </w:rPr>
        <w:t>Zachodzi zatem przesłanka do unieważnienia przedmiotowego postępowania na podstawie art. 255 pkt 3 ustawy Pzp.</w:t>
      </w:r>
    </w:p>
    <w:p w:rsidR="00942918" w:rsidRPr="00942918" w:rsidRDefault="00942918" w:rsidP="00942918">
      <w:pPr>
        <w:suppressAutoHyphens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bookmarkStart w:id="0" w:name="_GoBack"/>
      <w:r w:rsidRPr="00942918">
        <w:rPr>
          <w:rFonts w:ascii="Arial" w:hAnsi="Arial" w:cs="Arial"/>
          <w:color w:val="000000"/>
          <w:sz w:val="24"/>
          <w:szCs w:val="24"/>
          <w:lang w:eastAsia="ar-SA"/>
        </w:rPr>
        <w:t xml:space="preserve">Zamawiający informuje, że zgodnie z art. 262 Pzp Wykonawcy, którzy ubiegali się </w:t>
      </w:r>
      <w:r w:rsidRPr="00942918">
        <w:rPr>
          <w:rFonts w:ascii="Arial" w:hAnsi="Arial" w:cs="Arial"/>
          <w:color w:val="000000"/>
          <w:sz w:val="24"/>
          <w:szCs w:val="24"/>
          <w:lang w:eastAsia="ar-SA"/>
        </w:rPr>
        <w:br/>
      </w:r>
      <w:bookmarkEnd w:id="0"/>
      <w:r w:rsidRPr="00942918">
        <w:rPr>
          <w:rFonts w:ascii="Arial" w:hAnsi="Arial" w:cs="Arial"/>
          <w:color w:val="000000"/>
          <w:sz w:val="24"/>
          <w:szCs w:val="24"/>
          <w:lang w:eastAsia="ar-SA"/>
        </w:rPr>
        <w:t>o udzielenie zamówienia w niniejszym postępowaniu zostaną niezwłocznie powiadomieni o wszczęciu postępowania dotyczącego tego samego przedmiotu zamówienia lub obejmującego ten sam przedmiot zamówienia.</w:t>
      </w:r>
    </w:p>
    <w:p w:rsidR="00942918" w:rsidRPr="00942918" w:rsidRDefault="00942918" w:rsidP="00942918">
      <w:pPr>
        <w:suppressAutoHyphens/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942918">
        <w:rPr>
          <w:rFonts w:ascii="Arial" w:hAnsi="Arial" w:cs="Arial"/>
          <w:color w:val="000000"/>
          <w:sz w:val="24"/>
          <w:szCs w:val="24"/>
          <w:lang w:eastAsia="ar-SA"/>
        </w:rPr>
        <w:t>Jednocześnie Zamawiający informuje, że wobec czynności Zamawiającego przysługują Wykonawcom środki ochrony prawnej w terminach i zgodnie z zasadami określonymi w Dziale IX ustawy Pzp.</w:t>
      </w:r>
    </w:p>
    <w:p w:rsidR="00942918" w:rsidRPr="00942918" w:rsidRDefault="00942918" w:rsidP="00942918">
      <w:p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942918">
        <w:rPr>
          <w:rFonts w:ascii="Arial" w:hAnsi="Arial" w:cs="Arial"/>
          <w:color w:val="000000"/>
          <w:sz w:val="24"/>
          <w:szCs w:val="24"/>
          <w:lang w:eastAsia="ar-SA"/>
        </w:rPr>
        <w:t xml:space="preserve">Zamawiający przesyła zawiadomienie drogą elektroniczną. Zamawiający żąda niezwłocznego zwrotnego potwierdzenia jego otrzymania email </w:t>
      </w:r>
      <w:hyperlink r:id="rId9" w:history="1">
        <w:r w:rsidRPr="00942918">
          <w:rPr>
            <w:rFonts w:ascii="Arial" w:hAnsi="Arial" w:cs="Arial"/>
            <w:color w:val="000000"/>
            <w:sz w:val="24"/>
            <w:szCs w:val="24"/>
            <w:u w:val="single"/>
            <w:lang w:eastAsia="ar-SA"/>
          </w:rPr>
          <w:t>zp@um.wielun.pl</w:t>
        </w:r>
      </w:hyperlink>
      <w:r w:rsidR="002F6FAF">
        <w:rPr>
          <w:rFonts w:ascii="Arial" w:hAnsi="Arial" w:cs="Arial"/>
          <w:color w:val="000000"/>
          <w:sz w:val="24"/>
          <w:szCs w:val="24"/>
          <w:u w:val="single"/>
          <w:lang w:eastAsia="ar-SA"/>
        </w:rPr>
        <w:t xml:space="preserve"> </w:t>
      </w:r>
    </w:p>
    <w:p w:rsidR="00942918" w:rsidRPr="00942918" w:rsidRDefault="00942918" w:rsidP="00942918">
      <w:pPr>
        <w:suppressAutoHyphens/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lang w:eastAsia="ar-SA"/>
        </w:rPr>
      </w:pPr>
    </w:p>
    <w:p w:rsidR="00942918" w:rsidRPr="00942918" w:rsidRDefault="00942918" w:rsidP="00942918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942918" w:rsidRPr="00D362A3" w:rsidRDefault="00942918" w:rsidP="00942918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942918" w:rsidRPr="00D362A3" w:rsidRDefault="00942918" w:rsidP="00942918">
      <w:pPr>
        <w:tabs>
          <w:tab w:val="left" w:pos="2127"/>
        </w:tabs>
        <w:suppressAutoHyphens/>
        <w:spacing w:line="276" w:lineRule="auto"/>
        <w:ind w:left="3540" w:firstLine="708"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D362A3">
        <w:rPr>
          <w:rFonts w:ascii="Arial" w:hAnsi="Arial" w:cs="Arial"/>
          <w:b/>
          <w:iCs/>
          <w:sz w:val="24"/>
          <w:szCs w:val="24"/>
          <w:lang w:eastAsia="ar-SA"/>
        </w:rPr>
        <w:t>BURMISTRZ WIELUNIA</w:t>
      </w:r>
    </w:p>
    <w:p w:rsidR="00942918" w:rsidRPr="00D362A3" w:rsidRDefault="00942918" w:rsidP="00942918">
      <w:pPr>
        <w:tabs>
          <w:tab w:val="left" w:pos="2127"/>
        </w:tabs>
        <w:suppressAutoHyphens/>
        <w:spacing w:line="276" w:lineRule="auto"/>
        <w:ind w:left="3540" w:firstLine="708"/>
        <w:jc w:val="center"/>
        <w:rPr>
          <w:rFonts w:ascii="Arial" w:hAnsi="Arial" w:cs="Arial"/>
          <w:color w:val="FFFFFF" w:themeColor="background1"/>
          <w:sz w:val="24"/>
          <w:szCs w:val="24"/>
          <w:lang w:eastAsia="ar-SA"/>
        </w:rPr>
      </w:pPr>
      <w:r w:rsidRPr="00D362A3">
        <w:rPr>
          <w:rFonts w:ascii="Arial" w:hAnsi="Arial" w:cs="Arial"/>
          <w:b/>
          <w:iCs/>
          <w:sz w:val="24"/>
          <w:szCs w:val="24"/>
          <w:lang w:eastAsia="ar-SA"/>
        </w:rPr>
        <w:t>Paweł Okrasa</w:t>
      </w:r>
    </w:p>
    <w:p w:rsidR="00942918" w:rsidRPr="00942918" w:rsidRDefault="00942918" w:rsidP="00942918">
      <w:pPr>
        <w:suppressAutoHyphens/>
        <w:spacing w:line="276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942918">
        <w:rPr>
          <w:rFonts w:ascii="Arial" w:hAnsi="Arial" w:cs="Arial"/>
          <w:sz w:val="24"/>
          <w:szCs w:val="24"/>
          <w:lang w:eastAsia="ar-SA"/>
        </w:rPr>
        <w:tab/>
      </w:r>
      <w:r w:rsidRPr="00942918">
        <w:rPr>
          <w:rFonts w:ascii="Arial" w:hAnsi="Arial" w:cs="Arial"/>
          <w:sz w:val="24"/>
          <w:szCs w:val="24"/>
          <w:lang w:eastAsia="ar-SA"/>
        </w:rPr>
        <w:tab/>
      </w:r>
      <w:r w:rsidRPr="00942918">
        <w:rPr>
          <w:rFonts w:ascii="Arial" w:hAnsi="Arial" w:cs="Arial"/>
          <w:sz w:val="24"/>
          <w:szCs w:val="24"/>
          <w:lang w:eastAsia="ar-SA"/>
        </w:rPr>
        <w:tab/>
      </w:r>
      <w:r w:rsidRPr="00942918">
        <w:rPr>
          <w:rFonts w:ascii="Arial" w:hAnsi="Arial" w:cs="Arial"/>
          <w:sz w:val="24"/>
          <w:szCs w:val="24"/>
          <w:lang w:eastAsia="ar-SA"/>
        </w:rPr>
        <w:tab/>
      </w:r>
      <w:r w:rsidRPr="00942918">
        <w:rPr>
          <w:rFonts w:ascii="Arial" w:hAnsi="Arial" w:cs="Arial"/>
          <w:sz w:val="24"/>
          <w:szCs w:val="24"/>
          <w:lang w:eastAsia="ar-SA"/>
        </w:rPr>
        <w:tab/>
      </w:r>
      <w:r w:rsidRPr="00942918">
        <w:rPr>
          <w:rFonts w:ascii="Arial" w:hAnsi="Arial" w:cs="Arial"/>
          <w:sz w:val="24"/>
          <w:szCs w:val="24"/>
          <w:lang w:eastAsia="ar-SA"/>
        </w:rPr>
        <w:tab/>
        <w:t>......................................................................</w:t>
      </w:r>
    </w:p>
    <w:p w:rsidR="00942918" w:rsidRPr="00942918" w:rsidRDefault="00942918" w:rsidP="00942918">
      <w:pPr>
        <w:suppressAutoHyphens/>
        <w:spacing w:line="276" w:lineRule="auto"/>
        <w:ind w:left="3540" w:firstLine="708"/>
        <w:jc w:val="center"/>
        <w:rPr>
          <w:rFonts w:ascii="Arial" w:hAnsi="Arial" w:cs="Arial"/>
          <w:color w:val="000000"/>
          <w:sz w:val="24"/>
          <w:szCs w:val="24"/>
          <w:lang w:eastAsia="ar-SA"/>
        </w:rPr>
      </w:pPr>
      <w:r w:rsidRPr="00942918">
        <w:rPr>
          <w:rFonts w:ascii="Arial" w:hAnsi="Arial" w:cs="Arial"/>
          <w:color w:val="000000"/>
          <w:sz w:val="24"/>
          <w:szCs w:val="24"/>
          <w:lang w:eastAsia="ar-SA"/>
        </w:rPr>
        <w:t>(imię i nazwisko)</w:t>
      </w:r>
    </w:p>
    <w:p w:rsidR="00942918" w:rsidRPr="00942918" w:rsidRDefault="00942918" w:rsidP="00942918">
      <w:pPr>
        <w:suppressAutoHyphens/>
        <w:spacing w:line="276" w:lineRule="auto"/>
        <w:ind w:left="3540" w:firstLine="708"/>
        <w:jc w:val="center"/>
        <w:rPr>
          <w:rFonts w:ascii="Arial" w:hAnsi="Arial" w:cs="Arial"/>
          <w:color w:val="000000"/>
          <w:sz w:val="24"/>
          <w:szCs w:val="24"/>
          <w:lang w:eastAsia="ar-SA"/>
        </w:rPr>
      </w:pPr>
      <w:r w:rsidRPr="00942918">
        <w:rPr>
          <w:rFonts w:ascii="Arial" w:hAnsi="Arial" w:cs="Arial"/>
          <w:color w:val="000000"/>
          <w:sz w:val="24"/>
          <w:szCs w:val="24"/>
          <w:lang w:eastAsia="ar-SA"/>
        </w:rPr>
        <w:t>podpis przedstawiciela Zamawiającego</w:t>
      </w:r>
    </w:p>
    <w:p w:rsidR="00942918" w:rsidRPr="00942918" w:rsidRDefault="00942918" w:rsidP="00942918">
      <w:p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942918" w:rsidRPr="00942918" w:rsidRDefault="00942918" w:rsidP="00942918">
      <w:p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:rsidR="00942918" w:rsidRDefault="00942918" w:rsidP="00942918">
      <w:pPr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942918">
        <w:rPr>
          <w:rFonts w:ascii="Arial" w:hAnsi="Arial" w:cs="Arial"/>
          <w:color w:val="000000"/>
          <w:sz w:val="24"/>
          <w:szCs w:val="24"/>
          <w:lang w:eastAsia="ar-SA"/>
        </w:rPr>
        <w:t>Do wiadomości:</w:t>
      </w:r>
    </w:p>
    <w:p w:rsidR="002F6FAF" w:rsidRPr="002F6FAF" w:rsidRDefault="002F6FAF" w:rsidP="002F6FAF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1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ab/>
        <w:t>Grupa Ekoenergia Sp. z o. o.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ul. Sierakowice Prawe 141D , 96-100 Skierniewice</w:t>
      </w:r>
    </w:p>
    <w:p w:rsidR="002F6FAF" w:rsidRPr="002F6FAF" w:rsidRDefault="002F6FAF" w:rsidP="002F6FAF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2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ab/>
        <w:t>CZĘSTOBUD SP. Z O. O. 42- 200 Częstochowa, al. Bohaterów Monte Cassino 40</w:t>
      </w:r>
    </w:p>
    <w:p w:rsidR="002F6FAF" w:rsidRPr="002F6FAF" w:rsidRDefault="002F6FAF" w:rsidP="002F6FAF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3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ab/>
      </w:r>
      <w:proofErr w:type="spellStart"/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Baudziedzic</w:t>
      </w:r>
      <w:proofErr w:type="spellEnd"/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 xml:space="preserve"> Sp. z o. o. Sp. Komandytowa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ul. Lotniskowa 8, 36-060 Głogów Małopolski</w:t>
      </w:r>
    </w:p>
    <w:p w:rsidR="002F6FAF" w:rsidRPr="002F6FAF" w:rsidRDefault="002F6FAF" w:rsidP="002F6FAF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4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ab/>
        <w:t>Przedsiębiorstwo Budownictwa Ogólnego KARTEL SA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ul. Przemysłowa 8, 28-300 Jędrzejów</w:t>
      </w:r>
    </w:p>
    <w:p w:rsidR="002F6FAF" w:rsidRPr="002F6FAF" w:rsidRDefault="002F6FAF" w:rsidP="002F6FAF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5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ab/>
        <w:t>Przedsiębiorstwo Inżynieryjno- Budowlane BUDECON S.A.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ul. Braci Mieroszewskich 126B, 41-219 Sosnowiec</w:t>
      </w:r>
    </w:p>
    <w:p w:rsidR="002F6FAF" w:rsidRPr="00942918" w:rsidRDefault="002F6FAF" w:rsidP="002F6FAF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6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ab/>
        <w:t>MALIK DEVELOPMENT SP. Z O.O.</w:t>
      </w:r>
      <w:r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Pr="002F6FAF">
        <w:rPr>
          <w:rFonts w:ascii="Arial" w:hAnsi="Arial" w:cs="Arial"/>
          <w:color w:val="000000"/>
          <w:sz w:val="24"/>
          <w:szCs w:val="24"/>
          <w:lang w:eastAsia="ar-SA"/>
        </w:rPr>
        <w:t>PIECZYSKA 83, 98-400 WIERUSZÓW</w:t>
      </w:r>
    </w:p>
    <w:sectPr w:rsidR="002F6FAF" w:rsidRPr="00942918" w:rsidSect="00C923D4">
      <w:headerReference w:type="first" r:id="rId10"/>
      <w:footerReference w:type="first" r:id="rId11"/>
      <w:type w:val="continuous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560" w:rsidRDefault="00C50560">
      <w:r>
        <w:separator/>
      </w:r>
    </w:p>
  </w:endnote>
  <w:endnote w:type="continuationSeparator" w:id="0">
    <w:p w:rsidR="00C50560" w:rsidRDefault="00C5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589" w:rsidRPr="00516752" w:rsidRDefault="002E3589" w:rsidP="002E3589">
    <w:pPr>
      <w:jc w:val="center"/>
      <w:rPr>
        <w:sz w:val="12"/>
        <w:szCs w:val="12"/>
      </w:rPr>
    </w:pPr>
    <w:r w:rsidRPr="00516752">
      <w:rPr>
        <w:sz w:val="12"/>
        <w:szCs w:val="12"/>
      </w:rPr>
      <w:t>Administratorem danych osobowych jest Burmistrz Wielunia. Dane przetwarzane są w celu realizacji czynności urzędowych.</w:t>
    </w:r>
  </w:p>
  <w:p w:rsidR="002E3589" w:rsidRPr="00516752" w:rsidRDefault="002E3589" w:rsidP="002E3589">
    <w:pPr>
      <w:jc w:val="center"/>
      <w:rPr>
        <w:sz w:val="12"/>
        <w:szCs w:val="12"/>
      </w:rPr>
    </w:pPr>
    <w:r w:rsidRPr="00516752">
      <w:rPr>
        <w:sz w:val="12"/>
        <w:szCs w:val="12"/>
      </w:rPr>
      <w:t xml:space="preserve">Więcej informacji znajduje się na stronie </w:t>
    </w:r>
    <w:hyperlink r:id="rId1" w:history="1">
      <w:r w:rsidRPr="00516752">
        <w:rPr>
          <w:rStyle w:val="Hipercze"/>
          <w:color w:val="000000"/>
          <w:sz w:val="12"/>
          <w:szCs w:val="12"/>
          <w:u w:val="none"/>
        </w:rPr>
        <w:t>www.bip.um.wielun.pl</w:t>
      </w:r>
    </w:hyperlink>
    <w:r w:rsidRPr="00516752">
      <w:rPr>
        <w:sz w:val="12"/>
        <w:szCs w:val="12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560" w:rsidRDefault="00C50560">
      <w:r>
        <w:separator/>
      </w:r>
    </w:p>
  </w:footnote>
  <w:footnote w:type="continuationSeparator" w:id="0">
    <w:p w:rsidR="00C50560" w:rsidRDefault="00C50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AB" w:rsidRDefault="00C13926" w:rsidP="00A42EAA">
    <w:pPr>
      <w:pStyle w:val="Nagwek"/>
      <w:tabs>
        <w:tab w:val="left" w:pos="33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D26D3A4" wp14:editId="55922E7E">
              <wp:simplePos x="0" y="0"/>
              <wp:positionH relativeFrom="column">
                <wp:posOffset>40005</wp:posOffset>
              </wp:positionH>
              <wp:positionV relativeFrom="paragraph">
                <wp:posOffset>-66040</wp:posOffset>
              </wp:positionV>
              <wp:extent cx="865505" cy="892810"/>
              <wp:effectExtent l="0" t="0" r="0" b="0"/>
              <wp:wrapSquare wrapText="bothSides"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5505" cy="892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107" w:rsidRDefault="00C139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F46C1F" wp14:editId="29E4CBE3">
                                <wp:extent cx="609600" cy="781050"/>
                                <wp:effectExtent l="0" t="0" r="0" b="0"/>
                                <wp:docPr id="4" name="Obraz 1" descr="Kopia_zapasowa_herb_GMINA WIELU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Kopia_zapasowa_herb_GMINA WIELU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781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.15pt;margin-top:-5.2pt;width:68.15pt;height:7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926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" filled="f" stroked="f">
              <v:textbox>
                <w:txbxContent>
                  <w:p w:rsidR="00226107" w:rsidRDefault="00C13926">
                    <w:r>
                      <w:rPr>
                        <w:noProof/>
                      </w:rPr>
                      <w:drawing>
                        <wp:inline distT="0" distB="0" distL="0" distR="0" wp14:anchorId="02AF0CE8" wp14:editId="108EE418">
                          <wp:extent cx="609600" cy="781050"/>
                          <wp:effectExtent l="0" t="0" r="0" b="0"/>
                          <wp:docPr id="4" name="Obraz 1" descr="Kopia_zapasowa_herb_GMINA WIELU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Kopia_zapasowa_herb_GMINA WIELU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78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C37441" w:rsidRPr="009C13D2" w:rsidRDefault="00A15716" w:rsidP="00C37441">
    <w:pPr>
      <w:pStyle w:val="Nagwek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BURMISTRZ WIELUNIA</w:t>
    </w:r>
  </w:p>
  <w:p w:rsidR="00C37441" w:rsidRPr="009C13D2" w:rsidRDefault="00C37441" w:rsidP="00C37441">
    <w:pPr>
      <w:pStyle w:val="Stopka"/>
      <w:jc w:val="center"/>
      <w:rPr>
        <w:color w:val="000000"/>
        <w:sz w:val="16"/>
        <w:szCs w:val="16"/>
      </w:rPr>
    </w:pPr>
    <w:r w:rsidRPr="009C13D2">
      <w:rPr>
        <w:color w:val="000000"/>
        <w:sz w:val="16"/>
        <w:szCs w:val="16"/>
      </w:rPr>
      <w:t>98-300 Wieluń, pl. Kazimierza Wielkiego 1</w:t>
    </w:r>
  </w:p>
  <w:p w:rsidR="00C37441" w:rsidRPr="009C13D2" w:rsidRDefault="00C37441" w:rsidP="00C37441">
    <w:pPr>
      <w:pStyle w:val="Nagwek"/>
      <w:jc w:val="center"/>
      <w:rPr>
        <w:color w:val="000000"/>
        <w:sz w:val="16"/>
        <w:szCs w:val="16"/>
      </w:rPr>
    </w:pPr>
    <w:r w:rsidRPr="009C13D2">
      <w:rPr>
        <w:color w:val="000000"/>
        <w:sz w:val="16"/>
        <w:szCs w:val="16"/>
      </w:rPr>
      <w:t>tel. (+48) 43 8860228, fax. (+48) 43 8860260, ePUAP: /um_wielun/skrytka</w:t>
    </w:r>
  </w:p>
  <w:p w:rsidR="00C37441" w:rsidRPr="009C13D2" w:rsidRDefault="00C37441" w:rsidP="00C37441">
    <w:pPr>
      <w:pStyle w:val="Nagwek"/>
      <w:jc w:val="center"/>
      <w:rPr>
        <w:color w:val="000000"/>
        <w:sz w:val="16"/>
        <w:szCs w:val="16"/>
        <w:lang w:val="de-DE"/>
      </w:rPr>
    </w:pPr>
    <w:r w:rsidRPr="00630631">
      <w:rPr>
        <w:color w:val="000000"/>
        <w:sz w:val="16"/>
        <w:szCs w:val="16"/>
        <w:lang w:val="en-US"/>
      </w:rPr>
      <w:t xml:space="preserve">www.wielun.pl, </w:t>
    </w:r>
    <w:proofErr w:type="spellStart"/>
    <w:r w:rsidRPr="009C13D2">
      <w:rPr>
        <w:sz w:val="16"/>
        <w:szCs w:val="16"/>
        <w:lang w:val="de-DE"/>
      </w:rPr>
      <w:t>e-mail</w:t>
    </w:r>
    <w:proofErr w:type="spellEnd"/>
    <w:r w:rsidRPr="009C13D2">
      <w:rPr>
        <w:sz w:val="16"/>
        <w:szCs w:val="16"/>
        <w:lang w:val="de-DE"/>
      </w:rPr>
      <w:t xml:space="preserve">: </w:t>
    </w:r>
    <w:hyperlink r:id="rId3" w:history="1">
      <w:r w:rsidRPr="009C13D2">
        <w:rPr>
          <w:rStyle w:val="Hipercze"/>
          <w:color w:val="000000"/>
          <w:sz w:val="16"/>
          <w:szCs w:val="16"/>
          <w:u w:val="none"/>
          <w:lang w:val="de-DE"/>
        </w:rPr>
        <w:t>sekretariat@um.wielun.pl</w:t>
      </w:r>
    </w:hyperlink>
  </w:p>
  <w:p w:rsidR="00C37441" w:rsidRDefault="00C37441">
    <w:pPr>
      <w:pStyle w:val="Nagwek"/>
      <w:jc w:val="center"/>
      <w:rPr>
        <w:lang w:val="de-DE"/>
      </w:rPr>
    </w:pPr>
  </w:p>
  <w:p w:rsidR="00084AAB" w:rsidRDefault="00C13926">
    <w:pPr>
      <w:pStyle w:val="Nagwek"/>
      <w:jc w:val="center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0E719C" wp14:editId="192965B6">
              <wp:simplePos x="0" y="0"/>
              <wp:positionH relativeFrom="column">
                <wp:posOffset>-67945</wp:posOffset>
              </wp:positionH>
              <wp:positionV relativeFrom="paragraph">
                <wp:posOffset>13335</wp:posOffset>
              </wp:positionV>
              <wp:extent cx="1028700" cy="228600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26107" w:rsidRDefault="00226107">
                          <w:pPr>
                            <w:rPr>
                              <w:b/>
                              <w:bCs/>
                              <w:sz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</w:rPr>
                            <w:t>GMINA WIELUŃ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left:0;text-align:left;margin-left:-5.35pt;margin-top:1.05pt;width:8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" filled="f" stroked="f" strokecolor="silver">
              <v:textbox>
                <w:txbxContent>
                  <w:p w:rsidR="00226107" w:rsidRDefault="00226107">
                    <w:pPr>
                      <w:rPr>
                        <w:b/>
                        <w:bCs/>
                        <w:sz w:val="16"/>
                      </w:rPr>
                    </w:pPr>
                    <w:r>
                      <w:rPr>
                        <w:b/>
                        <w:bCs/>
                        <w:sz w:val="16"/>
                      </w:rPr>
                      <w:t>GMINA WIELUŃ</w:t>
                    </w:r>
                  </w:p>
                </w:txbxContent>
              </v:textbox>
            </v:shape>
          </w:pict>
        </mc:Fallback>
      </mc:AlternateContent>
    </w:r>
  </w:p>
  <w:p w:rsidR="00226107" w:rsidRDefault="00C13926">
    <w:pPr>
      <w:pStyle w:val="Nagwek"/>
      <w:rPr>
        <w:lang w:val="de-DE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42FAA24" wp14:editId="139F1BAB">
              <wp:simplePos x="0" y="0"/>
              <wp:positionH relativeFrom="column">
                <wp:posOffset>13970</wp:posOffset>
              </wp:positionH>
              <wp:positionV relativeFrom="paragraph">
                <wp:posOffset>85725</wp:posOffset>
              </wp:positionV>
              <wp:extent cx="5760720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75pt" to="454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Ru6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6fZunTB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" o:allowincell="f"/>
          </w:pict>
        </mc:Fallback>
      </mc:AlternateContent>
    </w:r>
  </w:p>
  <w:p w:rsidR="00226107" w:rsidRPr="00D17492" w:rsidRDefault="00226107">
    <w:pPr>
      <w:pStyle w:val="Nagwek"/>
      <w:rPr>
        <w:color w:val="808080"/>
        <w:sz w:val="12"/>
        <w:szCs w:val="12"/>
        <w:lang w:val="de-DE"/>
      </w:rPr>
    </w:pPr>
    <w:r>
      <w:rPr>
        <w:sz w:val="24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056460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2DE0CAA"/>
    <w:multiLevelType w:val="hybridMultilevel"/>
    <w:tmpl w:val="34C00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943E6"/>
    <w:multiLevelType w:val="hybridMultilevel"/>
    <w:tmpl w:val="B2726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25118"/>
    <w:multiLevelType w:val="hybridMultilevel"/>
    <w:tmpl w:val="51744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B7DED"/>
    <w:multiLevelType w:val="hybridMultilevel"/>
    <w:tmpl w:val="E7181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5655B"/>
    <w:multiLevelType w:val="hybridMultilevel"/>
    <w:tmpl w:val="39DAB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D2609"/>
    <w:multiLevelType w:val="hybridMultilevel"/>
    <w:tmpl w:val="149E7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E761D"/>
    <w:multiLevelType w:val="hybridMultilevel"/>
    <w:tmpl w:val="0B8437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rokecolor="silver">
      <v:stroke 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CF"/>
    <w:rsid w:val="000037AB"/>
    <w:rsid w:val="0001446D"/>
    <w:rsid w:val="00037591"/>
    <w:rsid w:val="00054D2E"/>
    <w:rsid w:val="00061142"/>
    <w:rsid w:val="00066021"/>
    <w:rsid w:val="0007134C"/>
    <w:rsid w:val="000731FF"/>
    <w:rsid w:val="00084AAB"/>
    <w:rsid w:val="000923A8"/>
    <w:rsid w:val="000A24A7"/>
    <w:rsid w:val="000A6125"/>
    <w:rsid w:val="000B74F9"/>
    <w:rsid w:val="000B7BD9"/>
    <w:rsid w:val="000C1F48"/>
    <w:rsid w:val="000C368E"/>
    <w:rsid w:val="000C7C3E"/>
    <w:rsid w:val="000F290D"/>
    <w:rsid w:val="000F471C"/>
    <w:rsid w:val="000F6494"/>
    <w:rsid w:val="001049C3"/>
    <w:rsid w:val="00112174"/>
    <w:rsid w:val="0012188C"/>
    <w:rsid w:val="00134877"/>
    <w:rsid w:val="001657B0"/>
    <w:rsid w:val="00171B7F"/>
    <w:rsid w:val="00174E43"/>
    <w:rsid w:val="001757D0"/>
    <w:rsid w:val="001A021D"/>
    <w:rsid w:val="001B1EFD"/>
    <w:rsid w:val="002073DA"/>
    <w:rsid w:val="002074CD"/>
    <w:rsid w:val="00224A6A"/>
    <w:rsid w:val="00226107"/>
    <w:rsid w:val="00243A95"/>
    <w:rsid w:val="00245861"/>
    <w:rsid w:val="00285E15"/>
    <w:rsid w:val="002A5B22"/>
    <w:rsid w:val="002C6B75"/>
    <w:rsid w:val="002D7E5C"/>
    <w:rsid w:val="002E3589"/>
    <w:rsid w:val="002F6FAF"/>
    <w:rsid w:val="0030148E"/>
    <w:rsid w:val="00301A8D"/>
    <w:rsid w:val="003101DA"/>
    <w:rsid w:val="003103C2"/>
    <w:rsid w:val="00332897"/>
    <w:rsid w:val="0033737D"/>
    <w:rsid w:val="0035105B"/>
    <w:rsid w:val="003518DA"/>
    <w:rsid w:val="00357409"/>
    <w:rsid w:val="00360CD7"/>
    <w:rsid w:val="00361E64"/>
    <w:rsid w:val="003708A7"/>
    <w:rsid w:val="00373F5A"/>
    <w:rsid w:val="003772B7"/>
    <w:rsid w:val="003801F3"/>
    <w:rsid w:val="00385484"/>
    <w:rsid w:val="003E405E"/>
    <w:rsid w:val="003F04B5"/>
    <w:rsid w:val="003F2DE5"/>
    <w:rsid w:val="0040101B"/>
    <w:rsid w:val="00421486"/>
    <w:rsid w:val="0047651F"/>
    <w:rsid w:val="004A129A"/>
    <w:rsid w:val="004D3725"/>
    <w:rsid w:val="004D447C"/>
    <w:rsid w:val="004E28C2"/>
    <w:rsid w:val="00516752"/>
    <w:rsid w:val="00536C25"/>
    <w:rsid w:val="00542F3F"/>
    <w:rsid w:val="00544E75"/>
    <w:rsid w:val="00546554"/>
    <w:rsid w:val="005539CA"/>
    <w:rsid w:val="00555284"/>
    <w:rsid w:val="00555B8D"/>
    <w:rsid w:val="00577FAE"/>
    <w:rsid w:val="00591C20"/>
    <w:rsid w:val="00592B14"/>
    <w:rsid w:val="005E5E15"/>
    <w:rsid w:val="006118B0"/>
    <w:rsid w:val="006213DA"/>
    <w:rsid w:val="00630631"/>
    <w:rsid w:val="00642C02"/>
    <w:rsid w:val="006503CC"/>
    <w:rsid w:val="006537C7"/>
    <w:rsid w:val="00661FC0"/>
    <w:rsid w:val="00664621"/>
    <w:rsid w:val="00670B74"/>
    <w:rsid w:val="006722C9"/>
    <w:rsid w:val="0067514C"/>
    <w:rsid w:val="00680675"/>
    <w:rsid w:val="006930E1"/>
    <w:rsid w:val="006A292A"/>
    <w:rsid w:val="006A7692"/>
    <w:rsid w:val="006B0F01"/>
    <w:rsid w:val="006B565D"/>
    <w:rsid w:val="006B5950"/>
    <w:rsid w:val="006C1248"/>
    <w:rsid w:val="006C2FD2"/>
    <w:rsid w:val="006D00E9"/>
    <w:rsid w:val="007022C7"/>
    <w:rsid w:val="00706625"/>
    <w:rsid w:val="0071380E"/>
    <w:rsid w:val="00726CCC"/>
    <w:rsid w:val="0073335A"/>
    <w:rsid w:val="00743F45"/>
    <w:rsid w:val="00771271"/>
    <w:rsid w:val="00774A34"/>
    <w:rsid w:val="00790991"/>
    <w:rsid w:val="007A5E5B"/>
    <w:rsid w:val="007A7F13"/>
    <w:rsid w:val="007B4198"/>
    <w:rsid w:val="007B5E59"/>
    <w:rsid w:val="007C0C0E"/>
    <w:rsid w:val="007C7643"/>
    <w:rsid w:val="007D17CF"/>
    <w:rsid w:val="007D6FEB"/>
    <w:rsid w:val="007E2398"/>
    <w:rsid w:val="007F68AB"/>
    <w:rsid w:val="007F7282"/>
    <w:rsid w:val="0080199B"/>
    <w:rsid w:val="00810352"/>
    <w:rsid w:val="00824788"/>
    <w:rsid w:val="00826E26"/>
    <w:rsid w:val="00840F54"/>
    <w:rsid w:val="00870131"/>
    <w:rsid w:val="00884638"/>
    <w:rsid w:val="00885AFD"/>
    <w:rsid w:val="008932D2"/>
    <w:rsid w:val="00894C7F"/>
    <w:rsid w:val="008C5158"/>
    <w:rsid w:val="008D15D4"/>
    <w:rsid w:val="008D452A"/>
    <w:rsid w:val="008D5FEA"/>
    <w:rsid w:val="00916291"/>
    <w:rsid w:val="009340E1"/>
    <w:rsid w:val="00942918"/>
    <w:rsid w:val="00945E19"/>
    <w:rsid w:val="009538BE"/>
    <w:rsid w:val="009628CB"/>
    <w:rsid w:val="009810C5"/>
    <w:rsid w:val="009919F8"/>
    <w:rsid w:val="009A736A"/>
    <w:rsid w:val="009B0793"/>
    <w:rsid w:val="009B7304"/>
    <w:rsid w:val="009D05B8"/>
    <w:rsid w:val="009E584F"/>
    <w:rsid w:val="009F0D9B"/>
    <w:rsid w:val="009F39AD"/>
    <w:rsid w:val="00A00DE8"/>
    <w:rsid w:val="00A0230A"/>
    <w:rsid w:val="00A06349"/>
    <w:rsid w:val="00A10FC2"/>
    <w:rsid w:val="00A13A40"/>
    <w:rsid w:val="00A15716"/>
    <w:rsid w:val="00A40679"/>
    <w:rsid w:val="00A42EAA"/>
    <w:rsid w:val="00A663CC"/>
    <w:rsid w:val="00A81199"/>
    <w:rsid w:val="00A8713E"/>
    <w:rsid w:val="00A92BB6"/>
    <w:rsid w:val="00A954BF"/>
    <w:rsid w:val="00AA1DB6"/>
    <w:rsid w:val="00AA3A72"/>
    <w:rsid w:val="00AB32EE"/>
    <w:rsid w:val="00AE6E0B"/>
    <w:rsid w:val="00AF194A"/>
    <w:rsid w:val="00AF4AE5"/>
    <w:rsid w:val="00AF6ADE"/>
    <w:rsid w:val="00B052DF"/>
    <w:rsid w:val="00B125EB"/>
    <w:rsid w:val="00B46F25"/>
    <w:rsid w:val="00B55E80"/>
    <w:rsid w:val="00B61203"/>
    <w:rsid w:val="00B7258C"/>
    <w:rsid w:val="00B80A0F"/>
    <w:rsid w:val="00B85CF6"/>
    <w:rsid w:val="00B95AF9"/>
    <w:rsid w:val="00B96083"/>
    <w:rsid w:val="00B96C04"/>
    <w:rsid w:val="00BB37F4"/>
    <w:rsid w:val="00BD2ACB"/>
    <w:rsid w:val="00BD5335"/>
    <w:rsid w:val="00BD53CF"/>
    <w:rsid w:val="00BD555D"/>
    <w:rsid w:val="00BD7CBA"/>
    <w:rsid w:val="00BE22E8"/>
    <w:rsid w:val="00C119FF"/>
    <w:rsid w:val="00C13926"/>
    <w:rsid w:val="00C21BBE"/>
    <w:rsid w:val="00C31AAD"/>
    <w:rsid w:val="00C37441"/>
    <w:rsid w:val="00C37F33"/>
    <w:rsid w:val="00C50560"/>
    <w:rsid w:val="00C540E6"/>
    <w:rsid w:val="00C62560"/>
    <w:rsid w:val="00C8153A"/>
    <w:rsid w:val="00C923D4"/>
    <w:rsid w:val="00C948A8"/>
    <w:rsid w:val="00C9710B"/>
    <w:rsid w:val="00CA1E67"/>
    <w:rsid w:val="00CA727D"/>
    <w:rsid w:val="00CB3AF7"/>
    <w:rsid w:val="00CC3279"/>
    <w:rsid w:val="00CC35C4"/>
    <w:rsid w:val="00CD0185"/>
    <w:rsid w:val="00CD1A6C"/>
    <w:rsid w:val="00CE13FD"/>
    <w:rsid w:val="00CF1A20"/>
    <w:rsid w:val="00CF6887"/>
    <w:rsid w:val="00D10432"/>
    <w:rsid w:val="00D15AEB"/>
    <w:rsid w:val="00D17492"/>
    <w:rsid w:val="00D25D5A"/>
    <w:rsid w:val="00D265C2"/>
    <w:rsid w:val="00D33C66"/>
    <w:rsid w:val="00D362A3"/>
    <w:rsid w:val="00D453B9"/>
    <w:rsid w:val="00D63C85"/>
    <w:rsid w:val="00D66383"/>
    <w:rsid w:val="00D67529"/>
    <w:rsid w:val="00D91532"/>
    <w:rsid w:val="00D9183C"/>
    <w:rsid w:val="00D95D3C"/>
    <w:rsid w:val="00DA433C"/>
    <w:rsid w:val="00DB67AC"/>
    <w:rsid w:val="00DC1693"/>
    <w:rsid w:val="00DC5E74"/>
    <w:rsid w:val="00DC65CD"/>
    <w:rsid w:val="00DC7D9B"/>
    <w:rsid w:val="00DD438A"/>
    <w:rsid w:val="00DD68C3"/>
    <w:rsid w:val="00E0119D"/>
    <w:rsid w:val="00E01921"/>
    <w:rsid w:val="00E05411"/>
    <w:rsid w:val="00E113A2"/>
    <w:rsid w:val="00E11E00"/>
    <w:rsid w:val="00E153DA"/>
    <w:rsid w:val="00E279B9"/>
    <w:rsid w:val="00E54756"/>
    <w:rsid w:val="00E8013B"/>
    <w:rsid w:val="00E80BF2"/>
    <w:rsid w:val="00E87648"/>
    <w:rsid w:val="00E9533A"/>
    <w:rsid w:val="00E968E4"/>
    <w:rsid w:val="00EB4C5E"/>
    <w:rsid w:val="00EC0817"/>
    <w:rsid w:val="00EC17C4"/>
    <w:rsid w:val="00EE2F56"/>
    <w:rsid w:val="00F03DB1"/>
    <w:rsid w:val="00F229EB"/>
    <w:rsid w:val="00F30A2A"/>
    <w:rsid w:val="00F53302"/>
    <w:rsid w:val="00F600AF"/>
    <w:rsid w:val="00F61018"/>
    <w:rsid w:val="00F924A1"/>
    <w:rsid w:val="00F92A0C"/>
    <w:rsid w:val="00F93307"/>
    <w:rsid w:val="00FA7D2B"/>
    <w:rsid w:val="00FA7FB4"/>
    <w:rsid w:val="00FB7E8C"/>
    <w:rsid w:val="00FC029C"/>
    <w:rsid w:val="00FE11A4"/>
    <w:rsid w:val="00FE5147"/>
    <w:rsid w:val="00FF3F6C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silver">
      <v:stroke 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826E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26E26"/>
    <w:rPr>
      <w:rFonts w:ascii="Segoe UI" w:hAnsi="Segoe UI" w:cs="Segoe UI"/>
      <w:sz w:val="18"/>
      <w:szCs w:val="18"/>
    </w:rPr>
  </w:style>
  <w:style w:type="paragraph" w:styleId="Listanumerowana2">
    <w:name w:val="List Number 2"/>
    <w:basedOn w:val="Normalny"/>
    <w:unhideWhenUsed/>
    <w:rsid w:val="00B46F25"/>
    <w:pPr>
      <w:numPr>
        <w:numId w:val="1"/>
      </w:numPr>
      <w:contextualSpacing/>
    </w:pPr>
  </w:style>
  <w:style w:type="paragraph" w:customStyle="1" w:styleId="Default">
    <w:name w:val="Default"/>
    <w:rsid w:val="008019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rsid w:val="00C37F33"/>
  </w:style>
  <w:style w:type="paragraph" w:styleId="Akapitzlist">
    <w:name w:val="List Paragraph"/>
    <w:basedOn w:val="Normalny"/>
    <w:uiPriority w:val="34"/>
    <w:qFormat/>
    <w:rsid w:val="007B5E59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BE22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826E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26E26"/>
    <w:rPr>
      <w:rFonts w:ascii="Segoe UI" w:hAnsi="Segoe UI" w:cs="Segoe UI"/>
      <w:sz w:val="18"/>
      <w:szCs w:val="18"/>
    </w:rPr>
  </w:style>
  <w:style w:type="paragraph" w:styleId="Listanumerowana2">
    <w:name w:val="List Number 2"/>
    <w:basedOn w:val="Normalny"/>
    <w:unhideWhenUsed/>
    <w:rsid w:val="00B46F25"/>
    <w:pPr>
      <w:numPr>
        <w:numId w:val="1"/>
      </w:numPr>
      <w:contextualSpacing/>
    </w:pPr>
  </w:style>
  <w:style w:type="paragraph" w:customStyle="1" w:styleId="Default">
    <w:name w:val="Default"/>
    <w:rsid w:val="008019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rsid w:val="00C37F33"/>
  </w:style>
  <w:style w:type="paragraph" w:styleId="Akapitzlist">
    <w:name w:val="List Paragraph"/>
    <w:basedOn w:val="Normalny"/>
    <w:uiPriority w:val="34"/>
    <w:qFormat/>
    <w:rsid w:val="007B5E59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BE2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p@um.wielun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um.wielun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um.wielun.pl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4EDCA-1402-457B-9615-C6D88DC1E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Wieluniu</Company>
  <LinksUpToDate>false</LinksUpToDate>
  <CharactersWithSpaces>3823</CharactersWithSpaces>
  <SharedDoc>false</SharedDoc>
  <HLinks>
    <vt:vector size="12" baseType="variant"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http://www.bip.um.wielun.pl/</vt:lpwstr>
      </vt:variant>
      <vt:variant>
        <vt:lpwstr/>
      </vt:variant>
      <vt:variant>
        <vt:i4>2293854</vt:i4>
      </vt:variant>
      <vt:variant>
        <vt:i4>0</vt:i4>
      </vt:variant>
      <vt:variant>
        <vt:i4>0</vt:i4>
      </vt:variant>
      <vt:variant>
        <vt:i4>5</vt:i4>
      </vt:variant>
      <vt:variant>
        <vt:lpwstr>mailto:sekretariat@um.wielun.pl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Majtyka</dc:creator>
  <cp:lastModifiedBy>Arkadiusz Prygiel</cp:lastModifiedBy>
  <cp:revision>18</cp:revision>
  <cp:lastPrinted>2022-12-01T06:45:00Z</cp:lastPrinted>
  <dcterms:created xsi:type="dcterms:W3CDTF">2022-08-03T09:26:00Z</dcterms:created>
  <dcterms:modified xsi:type="dcterms:W3CDTF">2022-12-01T06:45:00Z</dcterms:modified>
</cp:coreProperties>
</file>