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5B5" w:rsidRPr="003C75B5" w:rsidRDefault="003C75B5" w:rsidP="003C75B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ZP.271.2.28.2022</w:t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C75B5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3C75B5" w:rsidRPr="003C75B5" w:rsidRDefault="003C75B5" w:rsidP="003C75B5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3C75B5">
        <w:rPr>
          <w:rFonts w:ascii="Arial" w:eastAsia="Calibri" w:hAnsi="Arial" w:cs="Arial"/>
          <w:sz w:val="24"/>
          <w:szCs w:val="24"/>
        </w:rPr>
        <w:t xml:space="preserve">Postępowanie o udzielenie zamówienia publicznego prowadzonego w trybie przetargu nieograniczonego na zadanie pn.: </w:t>
      </w:r>
      <w:r w:rsidRPr="003C75B5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955986" w:rsidRPr="00955986" w:rsidRDefault="00955986" w:rsidP="0095598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55986" w:rsidRPr="00955986" w:rsidRDefault="00955986" w:rsidP="0095598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55986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955986" w:rsidRPr="00955986" w:rsidRDefault="00955986" w:rsidP="0095598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55986">
        <w:rPr>
          <w:rFonts w:ascii="Arial" w:eastAsia="Calibri" w:hAnsi="Arial" w:cs="Arial"/>
          <w:sz w:val="24"/>
          <w:szCs w:val="24"/>
        </w:rPr>
        <w:t>Gmina Wieluń</w:t>
      </w:r>
    </w:p>
    <w:p w:rsidR="00955986" w:rsidRPr="00955986" w:rsidRDefault="00955986" w:rsidP="0095598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55986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955986" w:rsidRDefault="00955986" w:rsidP="00C63C80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    Załącznik nr </w:t>
      </w:r>
      <w:r w:rsidR="00DB7466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7</w:t>
      </w: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 do SIWZ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</w:t>
      </w: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>......................., dnia .....................................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ind w:firstLine="125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(pieczątka firmy)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Nazwa Wykonawcy: ..................................................................................................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......................................................................................................................................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Siedziba Wykonawcy: ..................................................................................................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.......................................................................................................................................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:rsidR="00C63C80" w:rsidRPr="00C63C80" w:rsidRDefault="00C63C80" w:rsidP="00432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63C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WYKAZ  NARZ</w:t>
      </w:r>
      <w:r w:rsidRPr="00C63C80">
        <w:rPr>
          <w:rFonts w:ascii="TimesNewRoman" w:eastAsia="TimesNewRoman" w:hAnsi="Times New Roman" w:cs="TimesNewRoman" w:hint="eastAsia"/>
          <w:b/>
          <w:color w:val="000000"/>
          <w:sz w:val="24"/>
          <w:szCs w:val="24"/>
          <w:lang w:eastAsia="pl-PL"/>
        </w:rPr>
        <w:t>Ę</w:t>
      </w:r>
      <w:r w:rsidRPr="00C63C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DZI, WYPOSA</w:t>
      </w:r>
      <w:r w:rsidRPr="00C63C80">
        <w:rPr>
          <w:rFonts w:ascii="TimesNewRoman" w:eastAsia="TimesNewRoman" w:hAnsi="Times New Roman" w:cs="TimesNewRoman"/>
          <w:b/>
          <w:color w:val="000000"/>
          <w:sz w:val="24"/>
          <w:szCs w:val="24"/>
          <w:lang w:eastAsia="pl-PL"/>
        </w:rPr>
        <w:t>Ż</w:t>
      </w:r>
      <w:r w:rsidRPr="00C63C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ENIA ZAKŁADU I URZ</w:t>
      </w:r>
      <w:r w:rsidRPr="00C63C80">
        <w:rPr>
          <w:rFonts w:ascii="TimesNewRoman" w:eastAsia="TimesNewRoman" w:hAnsi="Times New Roman" w:cs="TimesNewRoman" w:hint="eastAsia"/>
          <w:b/>
          <w:color w:val="000000"/>
          <w:sz w:val="24"/>
          <w:szCs w:val="24"/>
          <w:lang w:eastAsia="pl-PL"/>
        </w:rPr>
        <w:t>Ą</w:t>
      </w:r>
      <w:r w:rsidRPr="00C63C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DZE</w:t>
      </w:r>
      <w:r w:rsidRPr="00C63C80">
        <w:rPr>
          <w:rFonts w:ascii="TimesNewRoman" w:eastAsia="TimesNewRoman" w:hAnsi="Times New Roman" w:cs="TimesNewRoman" w:hint="eastAsia"/>
          <w:b/>
          <w:color w:val="000000"/>
          <w:sz w:val="24"/>
          <w:szCs w:val="24"/>
          <w:lang w:eastAsia="pl-PL"/>
        </w:rPr>
        <w:t>Ń</w:t>
      </w:r>
      <w:r w:rsidRPr="00C63C80">
        <w:rPr>
          <w:rFonts w:ascii="TimesNewRoman" w:eastAsia="TimesNewRoman" w:hAnsi="Times New Roman" w:cs="TimesNewRoman"/>
          <w:b/>
          <w:color w:val="000000"/>
          <w:sz w:val="24"/>
          <w:szCs w:val="24"/>
          <w:lang w:eastAsia="pl-PL"/>
        </w:rPr>
        <w:t xml:space="preserve"> </w:t>
      </w:r>
      <w:r w:rsidRPr="00C63C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TECHNICZNYCH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ind w:right="-288"/>
        <w:jc w:val="center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63C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DOST</w:t>
      </w:r>
      <w:r w:rsidRPr="00C63C80">
        <w:rPr>
          <w:rFonts w:ascii="TimesNewRoman" w:eastAsia="TimesNewRoman" w:hAnsi="Times New Roman" w:cs="TimesNewRoman" w:hint="eastAsia"/>
          <w:b/>
          <w:color w:val="000000"/>
          <w:sz w:val="24"/>
          <w:szCs w:val="24"/>
          <w:lang w:eastAsia="pl-PL"/>
        </w:rPr>
        <w:t>Ę</w:t>
      </w:r>
      <w:r w:rsidRPr="00C63C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PNYCH W CELU REALIZACJI ZAMÓWIENIA</w:t>
      </w:r>
      <w:r w:rsidRPr="00C63C80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  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3540"/>
        <w:gridCol w:w="851"/>
        <w:gridCol w:w="4677"/>
      </w:tblGrid>
      <w:tr w:rsidR="00C63C80" w:rsidRPr="00C63C80" w:rsidTr="00552BDA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proofErr w:type="spellStart"/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3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Nazwa pojazdu ze wskazaniem rodzaju odbieranych odpadów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Ilość</w:t>
            </w: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(szt.)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Podstawa dysponowania</w:t>
            </w:r>
          </w:p>
        </w:tc>
      </w:tr>
      <w:tr w:rsidR="00C63C80" w:rsidRPr="00C63C80" w:rsidTr="00552BDA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0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…….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Dysponuję*…………………………………</w:t>
            </w: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Będę dysponował (zobowiązanie)*</w:t>
            </w:r>
          </w:p>
        </w:tc>
      </w:tr>
      <w:tr w:rsidR="00C63C80" w:rsidRPr="00C63C80" w:rsidTr="00552BDA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0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…….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Dysponuję*………………………………</w:t>
            </w: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Będę dysponował (zobowiązanie)*</w:t>
            </w:r>
          </w:p>
        </w:tc>
      </w:tr>
      <w:tr w:rsidR="00C63C80" w:rsidRPr="00C63C80" w:rsidTr="00552BDA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40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…….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Dysponuję*………………………………</w:t>
            </w: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Będę dysponował (zobowiązanie)*</w:t>
            </w:r>
          </w:p>
        </w:tc>
      </w:tr>
      <w:tr w:rsidR="00C63C80" w:rsidRPr="00C63C80" w:rsidTr="00552BDA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0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C63C80" w:rsidRPr="00C63C80" w:rsidRDefault="00C63C80" w:rsidP="00C63C80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…….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Dysponuję*………………………………</w:t>
            </w: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Będę dysponował (zobowiązanie)*</w:t>
            </w:r>
          </w:p>
        </w:tc>
      </w:tr>
      <w:tr w:rsidR="00C63C80" w:rsidRPr="00C63C80" w:rsidTr="00552BDA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40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C63C80" w:rsidRPr="00C63C80" w:rsidRDefault="00C63C80" w:rsidP="00C63C80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…….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Dysponuję*………………………………</w:t>
            </w:r>
          </w:p>
          <w:p w:rsidR="00C63C80" w:rsidRPr="00C63C80" w:rsidRDefault="00C63C80" w:rsidP="00C63C80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C63C80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ar-SA"/>
              </w:rPr>
              <w:t>Będę dysponował (zobowiązanie)*</w:t>
            </w:r>
          </w:p>
        </w:tc>
      </w:tr>
    </w:tbl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* niepotrzebne skreślić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</w:r>
      <w:r w:rsidRPr="00C63C80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</w:r>
      <w:r w:rsidRPr="00C63C80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</w:r>
      <w:r w:rsidRPr="00C63C80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  <w:t xml:space="preserve">    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63C80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Uwaga: </w:t>
      </w:r>
    </w:p>
    <w:p w:rsidR="00C63C80" w:rsidRPr="00C63C80" w:rsidRDefault="00C63C80" w:rsidP="00C63C80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NewRoman" w:hAnsi="Arial" w:cs="Arial"/>
          <w:color w:val="000000"/>
          <w:sz w:val="24"/>
          <w:szCs w:val="24"/>
        </w:rPr>
      </w:pPr>
      <w:r w:rsidRPr="00C63C8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1. W wykazie sprzętu należy wskazać, które pojazdy są </w:t>
      </w:r>
      <w:r w:rsidRPr="00C63C8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pojazdami specjalistycznymi przystosowanymi do odbioru odpadów komunalnych z funkcją odbioru </w:t>
      </w:r>
      <w:r w:rsidR="00432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odpadów zmieszanych</w:t>
      </w:r>
      <w:r w:rsidRPr="00C63C8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pojazdami przystosowanymi do odbierania selektywnie zebranych </w:t>
      </w:r>
      <w:r w:rsidRPr="00C63C80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odpadów komunalnych  oraz pojazdami do odbioru odpadów bez funkcji</w:t>
      </w:r>
      <w:r w:rsidR="00432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kompaktującej</w:t>
      </w:r>
      <w:r w:rsidRPr="00C63C8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432F37" w:rsidRDefault="00432F37" w:rsidP="00432F37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2F37">
        <w:rPr>
          <w:rFonts w:ascii="Arial" w:eastAsia="TimesNewRoman" w:hAnsi="Arial" w:cs="Arial"/>
          <w:sz w:val="24"/>
          <w:szCs w:val="24"/>
        </w:rPr>
        <w:t xml:space="preserve">Każdy z   pojazdów przeznaczone do odbierania odpadów musi posiadać </w:t>
      </w:r>
      <w:r w:rsidRPr="00432F37">
        <w:rPr>
          <w:rFonts w:ascii="Arial" w:eastAsia="Times New Roman" w:hAnsi="Arial" w:cs="Arial"/>
          <w:sz w:val="24"/>
          <w:szCs w:val="24"/>
          <w:lang w:eastAsia="pl-PL"/>
        </w:rPr>
        <w:t>kamery rejestrujące wykonywanie usługi odbioru odpadów (widok z kabiny samochodu na prawą stronę drogi z poboczem). Każdorazowy wyjazd jednostki odbierającej odpady powinien być rejestrowany przez zamontowane w kabinach poszczególnych samochodów kamery oraz archiwizowany i przetrzymywany przez okres co najmniej 30 dni od daty wykonania usługi odbioru odpadów</w:t>
      </w:r>
    </w:p>
    <w:p w:rsidR="00D04199" w:rsidRDefault="00D04199" w:rsidP="00432F37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4199" w:rsidRPr="004A4C58" w:rsidRDefault="00D04199" w:rsidP="00D04199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r w:rsidRPr="004A4C58">
        <w:rPr>
          <w:rFonts w:ascii="Arial" w:eastAsia="Times New Roman" w:hAnsi="Arial" w:cs="Arial"/>
          <w:b/>
          <w:i/>
          <w:kern w:val="2"/>
          <w:lang w:eastAsia="ar-SA"/>
        </w:rPr>
        <w:t>Wykaz</w:t>
      </w:r>
      <w:r w:rsidRPr="004A4C58">
        <w:rPr>
          <w:rFonts w:ascii="Arial" w:eastAsia="Calibri" w:hAnsi="Arial" w:cs="Arial"/>
          <w:b/>
          <w:bCs/>
          <w:i/>
          <w:iCs/>
        </w:rPr>
        <w:t xml:space="preserve"> należy podpisać kwalifikowanym podpisem elektronicznym</w:t>
      </w:r>
      <w:r w:rsidRPr="004A4C58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4A4C58">
        <w:rPr>
          <w:rFonts w:ascii="Arial" w:eastAsia="Calibri" w:hAnsi="Arial" w:cs="Arial"/>
          <w:b/>
          <w:i/>
        </w:rPr>
        <w:t>osby</w:t>
      </w:r>
      <w:proofErr w:type="spellEnd"/>
      <w:r w:rsidRPr="004A4C58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D04199" w:rsidRPr="004A4C58" w:rsidRDefault="00D04199" w:rsidP="00D04199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D04199" w:rsidRPr="00432F37" w:rsidRDefault="00D04199" w:rsidP="00432F37">
      <w:pPr>
        <w:spacing w:after="0"/>
        <w:contextualSpacing/>
        <w:jc w:val="both"/>
        <w:rPr>
          <w:rFonts w:ascii="Arial" w:eastAsia="TimesNewRoman" w:hAnsi="Arial" w:cs="Arial"/>
          <w:sz w:val="24"/>
          <w:szCs w:val="24"/>
        </w:rPr>
      </w:pPr>
      <w:bookmarkStart w:id="0" w:name="_GoBack"/>
      <w:bookmarkEnd w:id="0"/>
    </w:p>
    <w:sectPr w:rsidR="00D04199" w:rsidRPr="00432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80"/>
    <w:rsid w:val="003C75B5"/>
    <w:rsid w:val="00432F37"/>
    <w:rsid w:val="00955986"/>
    <w:rsid w:val="00C63C80"/>
    <w:rsid w:val="00D04199"/>
    <w:rsid w:val="00DB7466"/>
    <w:rsid w:val="00DC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Prygiel</dc:creator>
  <cp:lastModifiedBy>Arkadiusz Prygiel</cp:lastModifiedBy>
  <cp:revision>6</cp:revision>
  <dcterms:created xsi:type="dcterms:W3CDTF">2022-07-20T09:14:00Z</dcterms:created>
  <dcterms:modified xsi:type="dcterms:W3CDTF">2022-08-04T09:17:00Z</dcterms:modified>
</cp:coreProperties>
</file>