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C4551F">
        <w:rPr>
          <w:rFonts w:ascii="Arial" w:hAnsi="Arial" w:cs="Arial"/>
          <w:sz w:val="24"/>
        </w:rPr>
        <w:t>6 czerwca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</w:t>
      </w:r>
      <w:r w:rsidR="00C4551F">
        <w:rPr>
          <w:rFonts w:ascii="Arial" w:hAnsi="Arial" w:cs="Arial"/>
          <w:sz w:val="24"/>
        </w:rPr>
        <w:t>3.2021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2BAC" w:rsidRPr="004547EC" w:rsidRDefault="00DE086C" w:rsidP="00DE086C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A8241D" w:rsidRPr="00A8241D">
        <w:rPr>
          <w:rFonts w:ascii="Arial" w:hAnsi="Arial" w:cs="Arial"/>
          <w:sz w:val="24"/>
          <w:szCs w:val="24"/>
        </w:rPr>
        <w:t xml:space="preserve">dla przedsięwzięcia pod nazwą </w:t>
      </w:r>
      <w:r w:rsidR="00C4551F" w:rsidRPr="00C4551F">
        <w:rPr>
          <w:rFonts w:ascii="Arial" w:hAnsi="Arial" w:cs="Arial"/>
          <w:b/>
          <w:sz w:val="24"/>
          <w:szCs w:val="24"/>
        </w:rPr>
        <w:t xml:space="preserve">„Budowa stacji paliw i gazu LPG z wiatą </w:t>
      </w:r>
      <w:proofErr w:type="spellStart"/>
      <w:r w:rsidR="00C4551F" w:rsidRPr="00C4551F">
        <w:rPr>
          <w:rFonts w:ascii="Arial" w:hAnsi="Arial" w:cs="Arial"/>
          <w:b/>
          <w:sz w:val="24"/>
          <w:szCs w:val="24"/>
        </w:rPr>
        <w:t>dystrybutorową</w:t>
      </w:r>
      <w:proofErr w:type="spellEnd"/>
      <w:r w:rsidR="00C4551F" w:rsidRPr="00C4551F">
        <w:rPr>
          <w:rFonts w:ascii="Arial" w:hAnsi="Arial" w:cs="Arial"/>
          <w:b/>
          <w:sz w:val="24"/>
          <w:szCs w:val="24"/>
        </w:rPr>
        <w:t xml:space="preserve">, myjnią ręczną, myjnią automatyczną i obiektami towarzyszącymi oraz infrastrukturą techniczną i technologiczną, wewnętrznym układem drogowym </w:t>
      </w:r>
      <w:r w:rsidR="00C4551F" w:rsidRPr="00C4551F">
        <w:rPr>
          <w:rFonts w:ascii="Arial" w:hAnsi="Arial" w:cs="Arial"/>
          <w:b/>
          <w:sz w:val="24"/>
          <w:szCs w:val="24"/>
        </w:rPr>
        <w:br/>
        <w:t>i zjazdami – Wieluń rejon ul. Sieradzkiej (część d</w:t>
      </w:r>
      <w:r w:rsidR="00C4551F">
        <w:rPr>
          <w:rFonts w:ascii="Arial" w:hAnsi="Arial" w:cs="Arial"/>
          <w:b/>
          <w:sz w:val="24"/>
          <w:szCs w:val="24"/>
        </w:rPr>
        <w:t xml:space="preserve">ziałki o numerze ewidencyjnym </w:t>
      </w:r>
      <w:r w:rsidR="00C4551F" w:rsidRPr="00C4551F">
        <w:rPr>
          <w:rFonts w:ascii="Arial" w:hAnsi="Arial" w:cs="Arial"/>
          <w:b/>
          <w:sz w:val="24"/>
          <w:szCs w:val="24"/>
        </w:rPr>
        <w:t>78</w:t>
      </w:r>
      <w:r w:rsidR="00C4551F">
        <w:rPr>
          <w:rFonts w:ascii="Arial" w:hAnsi="Arial" w:cs="Arial"/>
          <w:b/>
          <w:sz w:val="24"/>
          <w:szCs w:val="24"/>
        </w:rPr>
        <w:t xml:space="preserve">3/6- obręb ewidencyjny Wieluń)” </w:t>
      </w:r>
      <w:r w:rsidR="00A8241D" w:rsidRPr="00A8241D">
        <w:rPr>
          <w:rFonts w:ascii="Arial" w:hAnsi="Arial" w:cs="Arial"/>
          <w:sz w:val="24"/>
          <w:szCs w:val="24"/>
        </w:rPr>
        <w:t>został</w:t>
      </w:r>
      <w:r w:rsidR="00A8241D">
        <w:rPr>
          <w:rFonts w:ascii="Arial" w:hAnsi="Arial" w:cs="Arial"/>
          <w:b/>
          <w:sz w:val="24"/>
          <w:szCs w:val="24"/>
        </w:rPr>
        <w:t xml:space="preserve"> </w:t>
      </w:r>
      <w:r w:rsidR="00A42B4D" w:rsidRPr="00E52BAC">
        <w:rPr>
          <w:rFonts w:ascii="Arial" w:hAnsi="Arial" w:cs="Arial"/>
          <w:sz w:val="24"/>
          <w:szCs w:val="24"/>
        </w:rPr>
        <w:t>zgromadzony cały materiał dowodowy</w:t>
      </w:r>
      <w:r w:rsidR="00A42B4D">
        <w:rPr>
          <w:rFonts w:ascii="Arial" w:hAnsi="Arial" w:cs="Arial"/>
          <w:sz w:val="24"/>
          <w:szCs w:val="24"/>
        </w:rPr>
        <w:t xml:space="preserve"> w tym opinie</w:t>
      </w:r>
      <w:r w:rsidR="004547EC">
        <w:rPr>
          <w:rFonts w:ascii="Arial" w:hAnsi="Arial" w:cs="Arial"/>
          <w:sz w:val="24"/>
          <w:szCs w:val="24"/>
        </w:rPr>
        <w:t xml:space="preserve"> i uzgodnienia</w:t>
      </w:r>
      <w:r w:rsidR="00A42B4D">
        <w:rPr>
          <w:rFonts w:ascii="Arial" w:hAnsi="Arial" w:cs="Arial"/>
          <w:sz w:val="24"/>
          <w:szCs w:val="24"/>
        </w:rPr>
        <w:t xml:space="preserve"> organów pomocniczych tj. postanowienie Regionalnego Dyrektora Ochrony Środowiska w Łodzi, opinia Państwowego Powiatowego Insp</w:t>
      </w:r>
      <w:r w:rsidR="004547EC">
        <w:rPr>
          <w:rFonts w:ascii="Arial" w:hAnsi="Arial" w:cs="Arial"/>
          <w:sz w:val="24"/>
          <w:szCs w:val="24"/>
        </w:rPr>
        <w:t xml:space="preserve">ektora Sanitarnego w Wieluniu, </w:t>
      </w:r>
      <w:r w:rsidR="00A8241D">
        <w:rPr>
          <w:rFonts w:ascii="Arial" w:hAnsi="Arial" w:cs="Arial"/>
          <w:sz w:val="24"/>
          <w:szCs w:val="24"/>
        </w:rPr>
        <w:t xml:space="preserve">oraz opinia </w:t>
      </w:r>
      <w:r w:rsidR="00A42B4D">
        <w:rPr>
          <w:rFonts w:ascii="Arial" w:hAnsi="Arial" w:cs="Arial"/>
          <w:sz w:val="24"/>
          <w:szCs w:val="24"/>
        </w:rPr>
        <w:t>Dyrektora Zarządu</w:t>
      </w:r>
      <w:r w:rsidR="004547EC">
        <w:rPr>
          <w:rFonts w:ascii="Arial" w:hAnsi="Arial" w:cs="Arial"/>
          <w:sz w:val="24"/>
          <w:szCs w:val="24"/>
        </w:rPr>
        <w:t xml:space="preserve"> Zlewni Wód </w:t>
      </w:r>
      <w:r w:rsidR="00A8241D">
        <w:rPr>
          <w:rFonts w:ascii="Arial" w:hAnsi="Arial" w:cs="Arial"/>
          <w:sz w:val="24"/>
          <w:szCs w:val="24"/>
        </w:rPr>
        <w:t>Polskich w Sieradzu.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C4551F">
        <w:rPr>
          <w:rFonts w:ascii="Arial" w:hAnsi="Arial" w:cs="Arial"/>
          <w:sz w:val="24"/>
          <w:szCs w:val="24"/>
        </w:rPr>
        <w:t>10.06.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C4551F">
        <w:rPr>
          <w:rFonts w:ascii="Arial" w:hAnsi="Arial" w:cs="Arial"/>
          <w:sz w:val="24"/>
          <w:szCs w:val="24"/>
        </w:rPr>
        <w:t>17.06</w:t>
      </w:r>
      <w:bookmarkStart w:id="0" w:name="_GoBack"/>
      <w:bookmarkEnd w:id="0"/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83</cp:revision>
  <cp:lastPrinted>2015-09-28T08:24:00Z</cp:lastPrinted>
  <dcterms:created xsi:type="dcterms:W3CDTF">2015-05-29T12:20:00Z</dcterms:created>
  <dcterms:modified xsi:type="dcterms:W3CDTF">2022-06-07T11:55:00Z</dcterms:modified>
</cp:coreProperties>
</file>