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7AB2" w14:textId="21537C69" w:rsidR="00E85B8D" w:rsidRPr="00E85B8D" w:rsidRDefault="00E85B8D" w:rsidP="00E85B8D">
      <w:pPr>
        <w:spacing w:after="0"/>
        <w:rPr>
          <w:rFonts w:ascii="Arial" w:hAnsi="Arial" w:cs="Arial"/>
          <w:sz w:val="24"/>
          <w:szCs w:val="24"/>
        </w:rPr>
      </w:pPr>
      <w:r w:rsidRPr="00E85B8D">
        <w:rPr>
          <w:rFonts w:ascii="Arial" w:hAnsi="Arial" w:cs="Arial"/>
          <w:b/>
          <w:bCs/>
          <w:sz w:val="24"/>
          <w:szCs w:val="24"/>
        </w:rPr>
        <w:t>ZP.271.2.</w:t>
      </w:r>
      <w:r w:rsidR="007E2351">
        <w:rPr>
          <w:rFonts w:ascii="Arial" w:hAnsi="Arial" w:cs="Arial"/>
          <w:b/>
          <w:bCs/>
          <w:sz w:val="24"/>
          <w:szCs w:val="24"/>
        </w:rPr>
        <w:t>1</w:t>
      </w:r>
      <w:r w:rsidR="00194298">
        <w:rPr>
          <w:rFonts w:ascii="Arial" w:hAnsi="Arial" w:cs="Arial"/>
          <w:b/>
          <w:bCs/>
          <w:sz w:val="24"/>
          <w:szCs w:val="24"/>
        </w:rPr>
        <w:t>7</w:t>
      </w:r>
      <w:r w:rsidRPr="00E85B8D">
        <w:rPr>
          <w:rFonts w:ascii="Arial" w:hAnsi="Arial" w:cs="Arial"/>
          <w:b/>
          <w:bCs/>
          <w:sz w:val="24"/>
          <w:szCs w:val="24"/>
        </w:rPr>
        <w:t>.202</w:t>
      </w:r>
      <w:r w:rsidR="007E2351">
        <w:rPr>
          <w:rFonts w:ascii="Arial" w:hAnsi="Arial" w:cs="Arial"/>
          <w:b/>
          <w:bCs/>
          <w:sz w:val="24"/>
          <w:szCs w:val="24"/>
        </w:rPr>
        <w:t>2</w:t>
      </w:r>
    </w:p>
    <w:p w14:paraId="3978ED1C" w14:textId="1B55D2E7" w:rsidR="00E85B8D" w:rsidRPr="00E85B8D" w:rsidRDefault="00E85B8D" w:rsidP="00E85B8D">
      <w:pPr>
        <w:jc w:val="both"/>
        <w:rPr>
          <w:rFonts w:ascii="Arial" w:eastAsia="Times New Roman" w:hAnsi="Arial" w:cs="Arial"/>
          <w:b/>
          <w:bCs/>
          <w:sz w:val="24"/>
          <w:szCs w:val="24"/>
          <w:lang w:eastAsia="pl-PL"/>
        </w:rPr>
      </w:pPr>
      <w:r w:rsidRPr="00E85B8D">
        <w:rPr>
          <w:rFonts w:ascii="Arial" w:hAnsi="Arial" w:cs="Arial"/>
          <w:sz w:val="24"/>
          <w:szCs w:val="24"/>
        </w:rPr>
        <w:t xml:space="preserve">Postępowanie o udzielenie zamówienia klasycznego w trybie podstawowym bez negocjacji na zadanie pn.: </w:t>
      </w:r>
      <w:r w:rsidR="00995EE4" w:rsidRPr="00995EE4">
        <w:rPr>
          <w:rFonts w:ascii="Arial" w:hAnsi="Arial" w:cs="Arial"/>
          <w:b/>
          <w:bCs/>
          <w:sz w:val="24"/>
          <w:szCs w:val="24"/>
        </w:rPr>
        <w:t>Rozbudowa ulicy Kijak w Wieluniu</w:t>
      </w:r>
    </w:p>
    <w:p w14:paraId="6F2D1AF8" w14:textId="1EE5D0AE" w:rsidR="006413E4" w:rsidRPr="00EB2C58" w:rsidRDefault="006413E4" w:rsidP="006413E4">
      <w:pPr>
        <w:spacing w:after="0"/>
        <w:jc w:val="right"/>
        <w:rPr>
          <w:rFonts w:ascii="Arial" w:hAnsi="Arial" w:cs="Arial"/>
          <w:sz w:val="24"/>
          <w:szCs w:val="24"/>
        </w:rPr>
      </w:pPr>
      <w:r w:rsidRPr="00EB2C58">
        <w:rPr>
          <w:rFonts w:ascii="Arial" w:hAnsi="Arial" w:cs="Arial"/>
          <w:sz w:val="24"/>
          <w:szCs w:val="24"/>
        </w:rPr>
        <w:t>Załącznik nr 1</w:t>
      </w:r>
      <w:r w:rsidR="007E2351">
        <w:rPr>
          <w:rFonts w:ascii="Arial" w:hAnsi="Arial" w:cs="Arial"/>
          <w:sz w:val="24"/>
          <w:szCs w:val="24"/>
        </w:rPr>
        <w:t>0</w:t>
      </w:r>
      <w:r w:rsidRPr="00EB2C58">
        <w:rPr>
          <w:rFonts w:ascii="Arial" w:hAnsi="Arial" w:cs="Arial"/>
          <w:sz w:val="24"/>
          <w:szCs w:val="24"/>
        </w:rPr>
        <w:t xml:space="preserve"> do SWZ</w:t>
      </w:r>
    </w:p>
    <w:p w14:paraId="42EF1EF8" w14:textId="77777777" w:rsidR="0083108E" w:rsidRPr="00EB2C58" w:rsidRDefault="0083108E" w:rsidP="006413E4">
      <w:pPr>
        <w:spacing w:after="0"/>
        <w:rPr>
          <w:rFonts w:ascii="Arial" w:hAnsi="Arial" w:cs="Arial"/>
          <w:sz w:val="24"/>
          <w:szCs w:val="24"/>
        </w:rPr>
      </w:pPr>
    </w:p>
    <w:p w14:paraId="67FB65E1"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PROJEKT UMOWY</w:t>
      </w:r>
    </w:p>
    <w:p w14:paraId="3280517D" w14:textId="77777777" w:rsidR="006413E4" w:rsidRPr="00EB2C58" w:rsidRDefault="006413E4" w:rsidP="006413E4">
      <w:pPr>
        <w:spacing w:after="0"/>
        <w:jc w:val="both"/>
        <w:rPr>
          <w:rFonts w:ascii="Arial" w:hAnsi="Arial" w:cs="Arial"/>
          <w:b/>
          <w:sz w:val="24"/>
          <w:szCs w:val="24"/>
        </w:rPr>
      </w:pPr>
    </w:p>
    <w:p w14:paraId="2FA95DA4" w14:textId="5833DD81"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 xml:space="preserve">Zawarta dnia </w:t>
      </w:r>
      <w:r w:rsidRPr="00A36D4C">
        <w:rPr>
          <w:rFonts w:ascii="Arial" w:hAnsi="Arial" w:cs="Arial"/>
          <w:b/>
          <w:sz w:val="24"/>
          <w:szCs w:val="24"/>
        </w:rPr>
        <w:t>……..…...202</w:t>
      </w:r>
      <w:r w:rsidR="007E2351">
        <w:rPr>
          <w:rFonts w:ascii="Arial" w:hAnsi="Arial" w:cs="Arial"/>
          <w:b/>
          <w:sz w:val="24"/>
          <w:szCs w:val="24"/>
        </w:rPr>
        <w:t>2</w:t>
      </w:r>
      <w:r w:rsidRPr="00A36D4C">
        <w:rPr>
          <w:rFonts w:ascii="Arial" w:hAnsi="Arial" w:cs="Arial"/>
          <w:b/>
          <w:sz w:val="24"/>
          <w:szCs w:val="24"/>
        </w:rPr>
        <w:t xml:space="preserve"> r.</w:t>
      </w:r>
      <w:r w:rsidRPr="00A36D4C">
        <w:rPr>
          <w:rFonts w:ascii="Arial" w:hAnsi="Arial" w:cs="Arial"/>
          <w:sz w:val="24"/>
          <w:szCs w:val="24"/>
        </w:rPr>
        <w:t xml:space="preserve"> w Wieluniu pomiędzy:</w:t>
      </w:r>
    </w:p>
    <w:p w14:paraId="0F7A2689" w14:textId="77777777" w:rsidR="00A36D4C" w:rsidRPr="00A36D4C" w:rsidRDefault="00A36D4C" w:rsidP="00A36D4C">
      <w:pPr>
        <w:spacing w:after="0"/>
        <w:jc w:val="both"/>
        <w:rPr>
          <w:rFonts w:ascii="Arial" w:hAnsi="Arial" w:cs="Arial"/>
          <w:sz w:val="24"/>
          <w:szCs w:val="24"/>
        </w:rPr>
      </w:pPr>
      <w:r w:rsidRPr="00A36D4C">
        <w:rPr>
          <w:rFonts w:ascii="Arial" w:hAnsi="Arial" w:cs="Arial"/>
          <w:b/>
          <w:sz w:val="24"/>
          <w:szCs w:val="24"/>
        </w:rPr>
        <w:t>Gminą Wieluń</w:t>
      </w:r>
      <w:r w:rsidRPr="00A36D4C">
        <w:rPr>
          <w:rFonts w:ascii="Arial" w:hAnsi="Arial" w:cs="Arial"/>
          <w:sz w:val="24"/>
          <w:szCs w:val="24"/>
        </w:rPr>
        <w:t xml:space="preserve"> z siedzibą w </w:t>
      </w:r>
      <w:r w:rsidRPr="00A36D4C">
        <w:rPr>
          <w:rFonts w:ascii="Arial" w:hAnsi="Arial" w:cs="Arial"/>
          <w:b/>
          <w:sz w:val="24"/>
          <w:szCs w:val="24"/>
        </w:rPr>
        <w:t>98-300 Wieluniu, Plac Kazimierza Wielkiego 1</w:t>
      </w:r>
      <w:r w:rsidRPr="00A36D4C">
        <w:rPr>
          <w:rFonts w:ascii="Arial" w:hAnsi="Arial" w:cs="Arial"/>
          <w:sz w:val="24"/>
          <w:szCs w:val="24"/>
        </w:rPr>
        <w:t>, NIP 8321961078, REGON 730934750</w:t>
      </w:r>
    </w:p>
    <w:p w14:paraId="5C2513F5"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reprezentowaną przez:</w:t>
      </w:r>
    </w:p>
    <w:p w14:paraId="157B9511" w14:textId="77777777" w:rsidR="00A36D4C" w:rsidRPr="00A36D4C" w:rsidRDefault="00A36D4C" w:rsidP="00A36D4C">
      <w:pPr>
        <w:spacing w:after="0"/>
        <w:jc w:val="both"/>
        <w:rPr>
          <w:rFonts w:ascii="Arial" w:hAnsi="Arial" w:cs="Arial"/>
          <w:b/>
          <w:sz w:val="24"/>
          <w:szCs w:val="24"/>
        </w:rPr>
      </w:pPr>
      <w:r w:rsidRPr="00A36D4C">
        <w:rPr>
          <w:rFonts w:ascii="Arial" w:hAnsi="Arial" w:cs="Arial"/>
          <w:b/>
          <w:sz w:val="24"/>
          <w:szCs w:val="24"/>
        </w:rPr>
        <w:t>Burmistrza Wielunia – Pawła Okrasę</w:t>
      </w:r>
    </w:p>
    <w:p w14:paraId="411278B4"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zwaną dalej Zamawiającym</w:t>
      </w:r>
    </w:p>
    <w:p w14:paraId="7CAD6ED3"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a ……………………………………… z siedzibą w …………………………………….…</w:t>
      </w:r>
      <w:r w:rsidRPr="00A36D4C">
        <w:rPr>
          <w:rFonts w:ascii="Arial" w:hAnsi="Arial" w:cs="Arial"/>
          <w:b/>
          <w:bCs/>
          <w:sz w:val="24"/>
          <w:szCs w:val="24"/>
        </w:rPr>
        <w:t xml:space="preserve">, </w:t>
      </w:r>
      <w:r w:rsidRPr="00A36D4C">
        <w:rPr>
          <w:rFonts w:ascii="Arial" w:hAnsi="Arial" w:cs="Arial"/>
          <w:sz w:val="24"/>
          <w:szCs w:val="24"/>
        </w:rPr>
        <w:t>NIP ……………., REGON …………….</w:t>
      </w:r>
    </w:p>
    <w:p w14:paraId="248181E6"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prowadzącą działalność gospodarczą wpisaną do KRS pod nr ……………, reprezentowaną przez:</w:t>
      </w:r>
    </w:p>
    <w:p w14:paraId="1761281A"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w:t>
      </w:r>
    </w:p>
    <w:p w14:paraId="054C353B" w14:textId="77777777" w:rsidR="00A36D4C" w:rsidRPr="00A36D4C" w:rsidRDefault="00A36D4C" w:rsidP="00A36D4C">
      <w:pPr>
        <w:spacing w:after="0"/>
        <w:jc w:val="both"/>
        <w:rPr>
          <w:rFonts w:ascii="Arial" w:hAnsi="Arial" w:cs="Arial"/>
          <w:i/>
          <w:sz w:val="24"/>
          <w:szCs w:val="24"/>
        </w:rPr>
      </w:pPr>
      <w:r w:rsidRPr="00A36D4C">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14:paraId="57A2CC5C"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zwanym dalej Wykonawcą.</w:t>
      </w:r>
    </w:p>
    <w:p w14:paraId="03364323" w14:textId="77777777" w:rsidR="006413E4" w:rsidRPr="00EB2C58" w:rsidRDefault="006413E4" w:rsidP="006413E4">
      <w:pPr>
        <w:spacing w:after="0"/>
        <w:jc w:val="both"/>
        <w:rPr>
          <w:rFonts w:ascii="Arial" w:hAnsi="Arial" w:cs="Arial"/>
          <w:sz w:val="24"/>
          <w:szCs w:val="24"/>
        </w:rPr>
      </w:pPr>
    </w:p>
    <w:p w14:paraId="53BA53FB" w14:textId="1F40EC97" w:rsidR="006413E4" w:rsidRPr="00EB2C58" w:rsidRDefault="006413E4" w:rsidP="00256D3D">
      <w:pPr>
        <w:jc w:val="both"/>
        <w:rPr>
          <w:rFonts w:ascii="Arial" w:hAnsi="Arial" w:cs="Arial"/>
          <w:sz w:val="24"/>
          <w:szCs w:val="24"/>
        </w:rPr>
      </w:pPr>
      <w:r w:rsidRPr="00EB2C58">
        <w:rPr>
          <w:rFonts w:ascii="Arial" w:hAnsi="Arial" w:cs="Arial"/>
          <w:sz w:val="24"/>
          <w:szCs w:val="24"/>
        </w:rPr>
        <w:t>W wyniku dokonania przez Zamawiającego wyboru najkorzystniejszej oferty Wykonawcy w postępowaniu o u</w:t>
      </w:r>
      <w:r w:rsidR="00256D3D">
        <w:rPr>
          <w:rFonts w:ascii="Arial" w:hAnsi="Arial" w:cs="Arial"/>
          <w:sz w:val="24"/>
          <w:szCs w:val="24"/>
        </w:rPr>
        <w:t>dzielenie zamówienia publicznego</w:t>
      </w:r>
      <w:r w:rsidRPr="00EB2C58">
        <w:rPr>
          <w:rFonts w:ascii="Arial" w:hAnsi="Arial" w:cs="Arial"/>
          <w:sz w:val="24"/>
          <w:szCs w:val="24"/>
        </w:rPr>
        <w:t xml:space="preserve"> przeprowadzonego w trybie podstawowym bez negocjacji na podstawie przepisów Ustawy z dnia 11 września 2019 r. Prawo za</w:t>
      </w:r>
      <w:r>
        <w:rPr>
          <w:rFonts w:ascii="Arial" w:hAnsi="Arial" w:cs="Arial"/>
          <w:sz w:val="24"/>
          <w:szCs w:val="24"/>
        </w:rPr>
        <w:t>mówień publicznych (Dz. U. z 2021</w:t>
      </w:r>
      <w:r w:rsidRPr="00EB2C58">
        <w:rPr>
          <w:rFonts w:ascii="Arial" w:hAnsi="Arial" w:cs="Arial"/>
          <w:sz w:val="24"/>
          <w:szCs w:val="24"/>
        </w:rPr>
        <w:t xml:space="preserve"> r. poz. </w:t>
      </w:r>
      <w:r>
        <w:rPr>
          <w:rFonts w:ascii="Arial" w:hAnsi="Arial" w:cs="Arial"/>
          <w:sz w:val="24"/>
          <w:szCs w:val="24"/>
        </w:rPr>
        <w:t>1129</w:t>
      </w:r>
      <w:r w:rsidRPr="00EB2C58">
        <w:rPr>
          <w:rFonts w:ascii="Arial" w:hAnsi="Arial" w:cs="Arial"/>
          <w:sz w:val="24"/>
          <w:szCs w:val="24"/>
        </w:rPr>
        <w:t xml:space="preserve"> z </w:t>
      </w:r>
      <w:proofErr w:type="spellStart"/>
      <w:r w:rsidRPr="00EB2C58">
        <w:rPr>
          <w:rFonts w:ascii="Arial" w:hAnsi="Arial" w:cs="Arial"/>
          <w:sz w:val="24"/>
          <w:szCs w:val="24"/>
        </w:rPr>
        <w:t>późn</w:t>
      </w:r>
      <w:proofErr w:type="spellEnd"/>
      <w:r w:rsidRPr="00EB2C58">
        <w:rPr>
          <w:rFonts w:ascii="Arial" w:hAnsi="Arial" w:cs="Arial"/>
          <w:sz w:val="24"/>
          <w:szCs w:val="24"/>
        </w:rPr>
        <w:t xml:space="preserve">. zm., zwanej dalej „ustawą </w:t>
      </w:r>
      <w:proofErr w:type="spellStart"/>
      <w:r w:rsidRPr="00EB2C58">
        <w:rPr>
          <w:rFonts w:ascii="Arial" w:hAnsi="Arial" w:cs="Arial"/>
          <w:sz w:val="24"/>
          <w:szCs w:val="24"/>
        </w:rPr>
        <w:t>Pzp</w:t>
      </w:r>
      <w:proofErr w:type="spellEnd"/>
      <w:r w:rsidRPr="00EB2C58">
        <w:rPr>
          <w:rFonts w:ascii="Arial" w:hAnsi="Arial" w:cs="Arial"/>
          <w:sz w:val="24"/>
          <w:szCs w:val="24"/>
        </w:rPr>
        <w:t xml:space="preserve">”), ogłoszonego w Biuletynie Zamówień Publicznych w dniu  ………………………… roku poz. …………. Wykonawca przyjmuje do realizacji zadanie pn. </w:t>
      </w:r>
      <w:r w:rsidR="00995EE4" w:rsidRPr="00995EE4">
        <w:rPr>
          <w:rFonts w:ascii="Arial" w:hAnsi="Arial" w:cs="Arial"/>
          <w:b/>
          <w:bCs/>
          <w:sz w:val="24"/>
          <w:szCs w:val="24"/>
        </w:rPr>
        <w:t xml:space="preserve">Rozbudowa ulicy Kijak w Wieluniu </w:t>
      </w:r>
      <w:r w:rsidRPr="00EB2C58">
        <w:rPr>
          <w:rFonts w:ascii="Arial" w:hAnsi="Arial" w:cs="Arial"/>
          <w:sz w:val="24"/>
          <w:szCs w:val="24"/>
        </w:rPr>
        <w:t>w świetle czego została zawarta umowa o następującej treści:</w:t>
      </w:r>
    </w:p>
    <w:p w14:paraId="2E349BDA" w14:textId="77777777" w:rsidR="006413E4" w:rsidRPr="00EB2C58" w:rsidRDefault="006413E4" w:rsidP="0083108E">
      <w:pPr>
        <w:spacing w:after="120"/>
        <w:jc w:val="center"/>
        <w:rPr>
          <w:rFonts w:ascii="Arial" w:hAnsi="Arial" w:cs="Arial"/>
          <w:b/>
          <w:sz w:val="24"/>
          <w:szCs w:val="24"/>
        </w:rPr>
      </w:pPr>
      <w:r w:rsidRPr="00EB2C58">
        <w:rPr>
          <w:rFonts w:ascii="Arial" w:hAnsi="Arial" w:cs="Arial"/>
          <w:b/>
          <w:sz w:val="24"/>
          <w:szCs w:val="24"/>
        </w:rPr>
        <w:t>§ 1</w:t>
      </w:r>
      <w:r w:rsidRPr="00EB2C58">
        <w:rPr>
          <w:rFonts w:ascii="Arial" w:hAnsi="Arial" w:cs="Arial"/>
          <w:b/>
          <w:sz w:val="24"/>
          <w:szCs w:val="24"/>
        </w:rPr>
        <w:br/>
        <w:t>Przedmiot umowy</w:t>
      </w:r>
    </w:p>
    <w:p w14:paraId="2627295C" w14:textId="161D0432" w:rsidR="00DB7E8C" w:rsidRDefault="006413E4" w:rsidP="00DB7E8C">
      <w:pPr>
        <w:suppressAutoHyphens/>
        <w:spacing w:after="0"/>
        <w:jc w:val="both"/>
        <w:rPr>
          <w:rFonts w:ascii="Arial" w:eastAsia="Times New Roman" w:hAnsi="Arial" w:cs="Arial"/>
          <w:sz w:val="24"/>
          <w:szCs w:val="24"/>
          <w:lang w:eastAsia="ar-SA"/>
        </w:rPr>
      </w:pPr>
      <w:r w:rsidRPr="0024627E">
        <w:rPr>
          <w:rFonts w:ascii="Arial" w:hAnsi="Arial" w:cs="Arial"/>
          <w:b/>
          <w:sz w:val="24"/>
          <w:szCs w:val="24"/>
        </w:rPr>
        <w:t>1</w:t>
      </w:r>
      <w:r>
        <w:rPr>
          <w:rFonts w:ascii="Arial" w:hAnsi="Arial" w:cs="Arial"/>
          <w:b/>
          <w:sz w:val="24"/>
          <w:szCs w:val="24"/>
        </w:rPr>
        <w:t>.</w:t>
      </w:r>
      <w:r w:rsidRPr="0085706B">
        <w:rPr>
          <w:rFonts w:ascii="Arial" w:eastAsia="Times New Roman" w:hAnsi="Arial" w:cs="Arial"/>
          <w:sz w:val="24"/>
          <w:szCs w:val="24"/>
          <w:lang w:eastAsia="ar-SA"/>
        </w:rPr>
        <w:t xml:space="preserve"> </w:t>
      </w:r>
      <w:r w:rsidR="00DB7E8C" w:rsidRPr="00DB7E8C">
        <w:rPr>
          <w:rFonts w:ascii="Arial" w:eastAsia="Times New Roman" w:hAnsi="Arial" w:cs="Arial"/>
          <w:sz w:val="24"/>
          <w:szCs w:val="24"/>
          <w:lang w:eastAsia="ar-SA"/>
        </w:rPr>
        <w:t>Przedmiotem umowy jest wykonanie robót budowlanych dla zadania pn</w:t>
      </w:r>
      <w:r w:rsidR="00DB7E8C">
        <w:rPr>
          <w:rFonts w:ascii="Arial" w:eastAsia="Times New Roman" w:hAnsi="Arial" w:cs="Arial"/>
          <w:sz w:val="24"/>
          <w:szCs w:val="24"/>
          <w:lang w:eastAsia="ar-SA"/>
        </w:rPr>
        <w:t xml:space="preserve">.: </w:t>
      </w:r>
      <w:r w:rsidR="00DB7E8C" w:rsidRPr="00DB7E8C">
        <w:rPr>
          <w:rFonts w:ascii="Arial" w:eastAsia="Times New Roman" w:hAnsi="Arial" w:cs="Arial"/>
          <w:b/>
          <w:bCs/>
          <w:sz w:val="24"/>
          <w:szCs w:val="24"/>
          <w:lang w:eastAsia="ar-SA"/>
        </w:rPr>
        <w:t>Rozbudowa ulicy Kijak w Wieluniu</w:t>
      </w:r>
    </w:p>
    <w:p w14:paraId="334BD89B" w14:textId="2F6A901B" w:rsidR="00256D3D" w:rsidRDefault="00256D3D" w:rsidP="00256D3D">
      <w:pPr>
        <w:suppressAutoHyphens/>
        <w:spacing w:after="0"/>
        <w:rPr>
          <w:rFonts w:ascii="Arial" w:eastAsia="Times New Roman" w:hAnsi="Arial" w:cs="Arial"/>
          <w:sz w:val="24"/>
          <w:szCs w:val="24"/>
          <w:lang w:eastAsia="ar-SA"/>
        </w:rPr>
      </w:pPr>
      <w:r w:rsidRPr="003C51CB">
        <w:rPr>
          <w:rFonts w:ascii="Arial" w:eastAsia="Times New Roman" w:hAnsi="Arial" w:cs="Arial"/>
          <w:sz w:val="24"/>
          <w:szCs w:val="24"/>
          <w:lang w:eastAsia="ar-SA"/>
        </w:rPr>
        <w:t>Zakres rzeczowy</w:t>
      </w:r>
      <w:r w:rsidR="00D300A5" w:rsidRPr="003C51CB">
        <w:rPr>
          <w:rFonts w:ascii="Arial" w:eastAsia="Times New Roman" w:hAnsi="Arial" w:cs="Arial"/>
          <w:sz w:val="24"/>
          <w:szCs w:val="24"/>
          <w:lang w:eastAsia="ar-SA"/>
        </w:rPr>
        <w:t xml:space="preserve"> obejmuje</w:t>
      </w:r>
      <w:r w:rsidRPr="003C51CB">
        <w:rPr>
          <w:rFonts w:ascii="Arial" w:eastAsia="Times New Roman" w:hAnsi="Arial" w:cs="Arial"/>
          <w:sz w:val="24"/>
          <w:szCs w:val="24"/>
          <w:lang w:eastAsia="ar-SA"/>
        </w:rPr>
        <w:t>:</w:t>
      </w:r>
    </w:p>
    <w:p w14:paraId="488EDD59"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1) wykonanie nawierzchni drogi z betonu asfaltowego,</w:t>
      </w:r>
    </w:p>
    <w:p w14:paraId="2BCE84C9"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2) wykonanie nawierzchni chodnika i zjazdów do posesji z kostki betonowej gr. 8 cm,</w:t>
      </w:r>
    </w:p>
    <w:p w14:paraId="2CC8EA9D"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3) ułożenie krawężników betonowych o wymiarach 15x30 cm,</w:t>
      </w:r>
    </w:p>
    <w:p w14:paraId="32DD497A"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4) ułożenie krawężników betonowych o wymiarach 12x25 cm,</w:t>
      </w:r>
    </w:p>
    <w:p w14:paraId="6E5888E3"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5) ułożenie obrzeży betonowych o wymiarach 30x8 cm,</w:t>
      </w:r>
    </w:p>
    <w:p w14:paraId="558855D0"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lastRenderedPageBreak/>
        <w:t>6) ułożenie kanału z rur HDPE o śr. 400 mm,</w:t>
      </w:r>
    </w:p>
    <w:p w14:paraId="6A50F563"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7) wykonanie studni rewizyjnych betonowych o śr. 1000 mm,</w:t>
      </w:r>
    </w:p>
    <w:p w14:paraId="3EE2B53A"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8) wykonanie studni rewizyjnych betonowych o śr. 1500 mm,</w:t>
      </w:r>
    </w:p>
    <w:p w14:paraId="1A4F38E1"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9) usunięcie kolizji energetycznych,</w:t>
      </w:r>
    </w:p>
    <w:p w14:paraId="6C45DC2A"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10) przebudowa sieci telekomunikacyjnej,</w:t>
      </w:r>
    </w:p>
    <w:p w14:paraId="4F1C1B96"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11) wykonanie oznakowania poziomego i pionowego.</w:t>
      </w:r>
    </w:p>
    <w:p w14:paraId="045B2BBA"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UWAGA: Zakres zadania obejmuje wykonanie drogi na odcinku od km 0+947,00 do km 1+357,63 (KT).</w:t>
      </w:r>
    </w:p>
    <w:p w14:paraId="4D9D1B32" w14:textId="33883EDA"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 xml:space="preserve">Zamówienie obejmuje również uzyskanie odpowiednich dokumentów wynikających </w:t>
      </w:r>
      <w:r>
        <w:rPr>
          <w:rFonts w:ascii="Arial" w:eastAsia="Times New Roman" w:hAnsi="Arial" w:cs="Arial"/>
          <w:color w:val="000000"/>
          <w:kern w:val="1"/>
          <w:sz w:val="24"/>
          <w:szCs w:val="24"/>
          <w:lang w:eastAsia="zh-CN"/>
        </w:rPr>
        <w:br/>
      </w:r>
      <w:r w:rsidRPr="00890CBD">
        <w:rPr>
          <w:rFonts w:ascii="Arial" w:eastAsia="Times New Roman" w:hAnsi="Arial" w:cs="Arial"/>
          <w:color w:val="000000"/>
          <w:kern w:val="1"/>
          <w:sz w:val="24"/>
          <w:szCs w:val="24"/>
          <w:lang w:eastAsia="zh-CN"/>
        </w:rPr>
        <w:t xml:space="preserve">z wydanych: zezwoleń, pozwoleń i zgłoszeń niezbędnych do użytkowania zadania inwestycyjnego objętego przedmiotem zamówienia. </w:t>
      </w:r>
    </w:p>
    <w:p w14:paraId="39F72174"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2</w:t>
      </w:r>
      <w:r w:rsidR="006413E4" w:rsidRPr="00EB2C58">
        <w:rPr>
          <w:rFonts w:ascii="Arial" w:hAnsi="Arial" w:cs="Arial"/>
          <w:b/>
          <w:sz w:val="24"/>
          <w:szCs w:val="24"/>
        </w:rPr>
        <w:t>.</w:t>
      </w:r>
      <w:r w:rsidR="006413E4" w:rsidRPr="00EB2C58">
        <w:rPr>
          <w:rFonts w:ascii="Arial" w:hAnsi="Arial" w:cs="Arial"/>
          <w:sz w:val="24"/>
          <w:szCs w:val="24"/>
        </w:rPr>
        <w:t> Zakres zadania, o którym mowa w ust. 1, oprócz niniejszej umowy określają:</w:t>
      </w:r>
    </w:p>
    <w:p w14:paraId="58CB2BB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1) dokumentacja projektowa; </w:t>
      </w:r>
    </w:p>
    <w:p w14:paraId="0558FDC0"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420B624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3) Specyfikacja warunków zamówienia; </w:t>
      </w:r>
    </w:p>
    <w:p w14:paraId="49C6FC9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4) oferta przetargowa Wykonawcy. </w:t>
      </w:r>
    </w:p>
    <w:p w14:paraId="71D5E84D" w14:textId="77777777"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Wyżej wymienione dokumenty stanowią integralną część umowy. </w:t>
      </w:r>
    </w:p>
    <w:p w14:paraId="363DC6F0" w14:textId="77777777"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Przedmiot umowy musi być wykonany </w:t>
      </w:r>
      <w:r w:rsidRPr="00EB2C58">
        <w:rPr>
          <w:rFonts w:ascii="Arial" w:hAnsi="Arial" w:cs="Arial"/>
          <w:color w:val="auto"/>
          <w:lang w:eastAsia="pl-PL"/>
        </w:rPr>
        <w:t xml:space="preserve">z należytą starannością </w:t>
      </w:r>
      <w:r w:rsidRPr="00EB2C58">
        <w:rPr>
          <w:rFonts w:ascii="Arial" w:hAnsi="Arial" w:cs="Arial"/>
          <w:color w:val="auto"/>
        </w:rPr>
        <w:t xml:space="preserve">zgodnie </w:t>
      </w:r>
      <w:r w:rsidRPr="00EB2C58">
        <w:rPr>
          <w:rFonts w:ascii="Arial" w:hAnsi="Arial" w:cs="Arial"/>
          <w:color w:val="auto"/>
          <w:lang w:eastAsia="pl-PL"/>
        </w:rPr>
        <w:t xml:space="preserve">z niniejszą umową, dokumentacją projektową, </w:t>
      </w:r>
      <w:proofErr w:type="spellStart"/>
      <w:r w:rsidRPr="00EB2C58">
        <w:rPr>
          <w:rFonts w:ascii="Arial" w:hAnsi="Arial" w:cs="Arial"/>
          <w:color w:val="auto"/>
          <w:lang w:eastAsia="pl-PL"/>
        </w:rPr>
        <w:t>STWiORB</w:t>
      </w:r>
      <w:proofErr w:type="spellEnd"/>
      <w:r w:rsidRPr="00EB2C58">
        <w:rPr>
          <w:rFonts w:ascii="Arial" w:hAnsi="Arial" w:cs="Arial"/>
          <w:color w:val="auto"/>
          <w:lang w:eastAsia="pl-PL"/>
        </w:rPr>
        <w:t xml:space="preserve">, </w:t>
      </w:r>
      <w:r w:rsidRPr="00EB2C58">
        <w:rPr>
          <w:rFonts w:ascii="Arial" w:hAnsi="Arial" w:cs="Arial"/>
          <w:color w:val="auto"/>
        </w:rPr>
        <w:t>Specyfikacją warunków zamówienia (dalej „SWZ”)</w:t>
      </w:r>
      <w:r w:rsidRPr="00EB2C58">
        <w:rPr>
          <w:rFonts w:ascii="Arial" w:hAnsi="Arial" w:cs="Arial"/>
          <w:color w:val="auto"/>
          <w:lang w:eastAsia="pl-PL"/>
        </w:rPr>
        <w:t xml:space="preserve">, ofertą Wykonawcy, nienaruszającymi niniejszej umowy poleceniami Inspektora nadzoru inwestorskiego, zasadami wiedzy technicznej oraz przepisami prawa powszechnie obowiązującego. </w:t>
      </w:r>
    </w:p>
    <w:p w14:paraId="7B05AD7D"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3</w:t>
      </w:r>
      <w:r w:rsidR="006413E4" w:rsidRPr="00EB2C58">
        <w:rPr>
          <w:rFonts w:ascii="Arial" w:hAnsi="Arial" w:cs="Arial"/>
          <w:b/>
          <w:sz w:val="24"/>
          <w:szCs w:val="24"/>
        </w:rPr>
        <w:t>.</w:t>
      </w:r>
      <w:r w:rsidR="006413E4" w:rsidRPr="00EB2C58">
        <w:rPr>
          <w:rFonts w:ascii="Arial" w:hAnsi="Arial" w:cs="Arial"/>
          <w:sz w:val="24"/>
          <w:szCs w:val="24"/>
        </w:rPr>
        <w:t xml:space="preserve"> W przypadku rozbieżności pomiędzy dokumentami wskazanymi w ust. </w:t>
      </w:r>
      <w:r>
        <w:rPr>
          <w:rFonts w:ascii="Arial" w:hAnsi="Arial" w:cs="Arial"/>
          <w:sz w:val="24"/>
          <w:szCs w:val="24"/>
        </w:rPr>
        <w:t>2</w:t>
      </w:r>
      <w:r w:rsidR="006413E4" w:rsidRPr="00EB2C58">
        <w:rPr>
          <w:rFonts w:ascii="Arial" w:hAnsi="Arial" w:cs="Arial"/>
          <w:sz w:val="24"/>
          <w:szCs w:val="24"/>
        </w:rPr>
        <w:t xml:space="preserve"> powyżej, rozstrzygająca jest treść niniejszej umowy, a w dalszej kolejności dokumenty zgodnie z kolejnością wskazaną w ust. 2 powyżej.</w:t>
      </w:r>
    </w:p>
    <w:p w14:paraId="23DD9F7B"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4</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Pr>
          <w:rFonts w:ascii="Arial" w:hAnsi="Arial" w:cs="Arial"/>
          <w:sz w:val="24"/>
          <w:szCs w:val="24"/>
        </w:rPr>
        <w:t>2</w:t>
      </w:r>
      <w:r w:rsidR="006413E4" w:rsidRPr="00EB2C58">
        <w:rPr>
          <w:rFonts w:ascii="Arial" w:hAnsi="Arial" w:cs="Arial"/>
          <w:sz w:val="24"/>
          <w:szCs w:val="24"/>
        </w:rPr>
        <w:t xml:space="preserve"> niniejszego paragrafu.</w:t>
      </w:r>
    </w:p>
    <w:p w14:paraId="083BE9F5"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5</w:t>
      </w:r>
      <w:r w:rsidR="006413E4" w:rsidRPr="00EB2C58">
        <w:rPr>
          <w:rFonts w:ascii="Arial" w:hAnsi="Arial" w:cs="Arial"/>
          <w:b/>
          <w:sz w:val="24"/>
          <w:szCs w:val="24"/>
        </w:rPr>
        <w:t>.</w:t>
      </w:r>
      <w:r w:rsidR="006413E4" w:rsidRPr="00EB2C58">
        <w:rPr>
          <w:rFonts w:ascii="Arial" w:hAnsi="Arial" w:cs="Arial"/>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Pr>
          <w:rFonts w:ascii="Arial" w:hAnsi="Arial" w:cs="Arial"/>
          <w:sz w:val="24"/>
          <w:szCs w:val="24"/>
        </w:rPr>
        <w:t xml:space="preserve"> dzień odbioru robót przepisami</w:t>
      </w:r>
      <w:r w:rsidR="006413E4" w:rsidRPr="00EB2C58">
        <w:rPr>
          <w:rFonts w:ascii="Arial" w:hAnsi="Arial" w:cs="Arial"/>
          <w:sz w:val="24"/>
          <w:szCs w:val="24"/>
        </w:rPr>
        <w:t>. Zasady rozliczenia tych robót znajdują się w § 5 ust. 4 umowy, dotyczącym wynagrodzenia.</w:t>
      </w:r>
    </w:p>
    <w:p w14:paraId="7D8B1F49"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6</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wprowadzenie zamiany materiałów przedstawionych w ofercie przetargowej, pod warunkiem, że zmiany te będą korzystne dla Zamawiającego. Będą to np. okoliczności: </w:t>
      </w:r>
    </w:p>
    <w:p w14:paraId="5D3C381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1) powodujące obniżenie kosztu ponoszonego przez Zamawiającego na eksploatację i konserwację wykonanego przedmiotu umowy;</w:t>
      </w:r>
    </w:p>
    <w:p w14:paraId="6A3FCA73"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powodujące poprawienie parametrów technicznych;</w:t>
      </w:r>
    </w:p>
    <w:p w14:paraId="2C469BA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wynikające z aktualizacji rozwiązań z uwagi na postęp technologiczny lub zmiany obowiązujących przepisów.</w:t>
      </w:r>
    </w:p>
    <w:p w14:paraId="2BCE5BDE"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26A71357"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7</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w:t>
      </w:r>
      <w:r w:rsidR="007833ED">
        <w:rPr>
          <w:rFonts w:ascii="Arial" w:hAnsi="Arial" w:cs="Arial"/>
          <w:sz w:val="24"/>
          <w:szCs w:val="24"/>
        </w:rPr>
        <w:t>5</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muszą być każdorazowo zatwierdzone przez Zamawiającego w porozumieniu z projektantem.</w:t>
      </w:r>
    </w:p>
    <w:p w14:paraId="227D0799" w14:textId="26F3D51F" w:rsidR="00E61601" w:rsidRPr="00EB2C58" w:rsidRDefault="00256D3D" w:rsidP="006413E4">
      <w:pPr>
        <w:spacing w:after="0"/>
        <w:jc w:val="both"/>
        <w:rPr>
          <w:rFonts w:ascii="Arial" w:hAnsi="Arial" w:cs="Arial"/>
          <w:sz w:val="24"/>
          <w:szCs w:val="24"/>
        </w:rPr>
      </w:pPr>
      <w:r>
        <w:rPr>
          <w:rFonts w:ascii="Arial" w:hAnsi="Arial" w:cs="Arial"/>
          <w:b/>
          <w:sz w:val="24"/>
          <w:szCs w:val="24"/>
        </w:rPr>
        <w:t>8</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nie spowodują zwiększenia wynagrodzenia za wykonanie przedmiotu umowy, o którym mowa w § 5 ust. 1 niniejszej umowy.</w:t>
      </w:r>
    </w:p>
    <w:p w14:paraId="26F1312E"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2</w:t>
      </w:r>
    </w:p>
    <w:p w14:paraId="0DF87048"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Obowiązki stron</w:t>
      </w:r>
    </w:p>
    <w:p w14:paraId="0EF820F9"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xml:space="preserve"> Obowiązki Zamawiającego:</w:t>
      </w:r>
    </w:p>
    <w:p w14:paraId="6015A761" w14:textId="68939F2A" w:rsidR="006413E4" w:rsidRPr="00EB2C58" w:rsidRDefault="006413E4" w:rsidP="006413E4">
      <w:pPr>
        <w:spacing w:after="0"/>
        <w:jc w:val="both"/>
        <w:rPr>
          <w:rFonts w:ascii="Arial" w:hAnsi="Arial" w:cs="Arial"/>
          <w:sz w:val="24"/>
          <w:szCs w:val="24"/>
        </w:rPr>
      </w:pPr>
      <w:r>
        <w:rPr>
          <w:rFonts w:ascii="Arial" w:hAnsi="Arial" w:cs="Arial"/>
          <w:sz w:val="24"/>
          <w:szCs w:val="24"/>
        </w:rPr>
        <w:t xml:space="preserve">1) </w:t>
      </w:r>
      <w:r w:rsidRPr="00304D4D">
        <w:rPr>
          <w:rFonts w:ascii="Arial" w:hAnsi="Arial" w:cs="Arial"/>
          <w:sz w:val="24"/>
          <w:szCs w:val="24"/>
        </w:rPr>
        <w:t>przygotowanie upoważnienia dla Wykonawcy w celu reprezentowania Inwestora przed organami nadzoru budowlanego w Wieluniu oraz przed organami określonymi w art. 56 ustawy</w:t>
      </w:r>
      <w:r w:rsidR="008A150A">
        <w:rPr>
          <w:rFonts w:ascii="Arial" w:hAnsi="Arial" w:cs="Arial"/>
          <w:sz w:val="24"/>
          <w:szCs w:val="24"/>
        </w:rPr>
        <w:t xml:space="preserve"> Prawo budowlane w terminie do </w:t>
      </w:r>
      <w:r w:rsidR="00FF7565">
        <w:rPr>
          <w:rFonts w:ascii="Arial" w:hAnsi="Arial" w:cs="Arial"/>
          <w:sz w:val="24"/>
          <w:szCs w:val="24"/>
        </w:rPr>
        <w:t>3</w:t>
      </w:r>
      <w:r w:rsidRPr="00304D4D">
        <w:rPr>
          <w:rFonts w:ascii="Arial" w:hAnsi="Arial" w:cs="Arial"/>
          <w:sz w:val="24"/>
          <w:szCs w:val="24"/>
        </w:rPr>
        <w:t xml:space="preserve"> dni od dnia przedłożenia przez Wykonawcę danych osoby upoważnionej niezbędnych do jego sporządzenia;</w:t>
      </w:r>
    </w:p>
    <w:p w14:paraId="39C3138C"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2</w:t>
      </w:r>
      <w:r w:rsidRPr="00EB2C58">
        <w:rPr>
          <w:rFonts w:ascii="Arial" w:hAnsi="Arial" w:cs="Arial"/>
          <w:sz w:val="24"/>
          <w:szCs w:val="24"/>
        </w:rPr>
        <w:t xml:space="preserve">) dostarczenie w 1 egzemplarzu dokumentacji projektowej w terminie do </w:t>
      </w:r>
      <w:r>
        <w:rPr>
          <w:rFonts w:ascii="Arial" w:hAnsi="Arial" w:cs="Arial"/>
          <w:sz w:val="24"/>
          <w:szCs w:val="24"/>
        </w:rPr>
        <w:t>7</w:t>
      </w:r>
      <w:r w:rsidRPr="00EB2C58">
        <w:rPr>
          <w:rFonts w:ascii="Arial" w:hAnsi="Arial" w:cs="Arial"/>
          <w:sz w:val="24"/>
          <w:szCs w:val="24"/>
        </w:rPr>
        <w:t xml:space="preserve"> dni od daty przedłożenia przez Wykonawcę kopii oświadczenia kierownika budowy o podjęciu obowiązków;</w:t>
      </w:r>
    </w:p>
    <w:p w14:paraId="0BD1BD80"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3</w:t>
      </w:r>
      <w:r w:rsidRPr="00EB2C58">
        <w:rPr>
          <w:rFonts w:ascii="Arial"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085F9099"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4</w:t>
      </w:r>
      <w:r w:rsidRPr="00EB2C58">
        <w:rPr>
          <w:rFonts w:ascii="Arial" w:hAnsi="Arial" w:cs="Arial"/>
          <w:sz w:val="24"/>
          <w:szCs w:val="24"/>
        </w:rPr>
        <w:t>) przekazanie placu budowy w terminie do 7 dni od daty przedłożenia przez wykonawcę kopii oświadczenia kierownika budowy o podjęciu obowiązków;</w:t>
      </w:r>
    </w:p>
    <w:p w14:paraId="553B00CB"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5</w:t>
      </w:r>
      <w:r w:rsidRPr="00EB2C58">
        <w:rPr>
          <w:rFonts w:ascii="Arial" w:hAnsi="Arial" w:cs="Arial"/>
          <w:sz w:val="24"/>
          <w:szCs w:val="24"/>
        </w:rPr>
        <w:t>) wskazanie punktów poboru energii elektrycznej i wody do celów budowy i socjalnych, na żądanie Wykonawcy;</w:t>
      </w:r>
    </w:p>
    <w:p w14:paraId="539A42F6"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6</w:t>
      </w:r>
      <w:r w:rsidRPr="00EB2C58">
        <w:rPr>
          <w:rFonts w:ascii="Arial" w:hAnsi="Arial" w:cs="Arial"/>
          <w:sz w:val="24"/>
          <w:szCs w:val="24"/>
        </w:rPr>
        <w:t>) dokonanie odbioru wykonanych prac na zasadach określonych w § 4 niniejszej umowy;</w:t>
      </w:r>
    </w:p>
    <w:p w14:paraId="6007C1B0"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7</w:t>
      </w:r>
      <w:r w:rsidRPr="00EB2C58">
        <w:rPr>
          <w:rFonts w:ascii="Arial" w:hAnsi="Arial" w:cs="Arial"/>
          <w:sz w:val="24"/>
          <w:szCs w:val="24"/>
        </w:rPr>
        <w:t>) zapewnienie bieżącego nadzoru inwestorskiego i autorskiego obejmującego przedmiot umowy;</w:t>
      </w:r>
    </w:p>
    <w:p w14:paraId="249E737A" w14:textId="77777777" w:rsidR="006413E4" w:rsidRPr="00EB2C58" w:rsidRDefault="006413E4" w:rsidP="006413E4">
      <w:pPr>
        <w:spacing w:after="0"/>
        <w:jc w:val="both"/>
        <w:rPr>
          <w:rFonts w:ascii="Arial" w:hAnsi="Arial" w:cs="Arial"/>
          <w:b/>
          <w:sz w:val="24"/>
          <w:szCs w:val="24"/>
        </w:rPr>
      </w:pPr>
      <w:r>
        <w:rPr>
          <w:rFonts w:ascii="Arial" w:hAnsi="Arial" w:cs="Arial"/>
          <w:sz w:val="24"/>
          <w:szCs w:val="24"/>
        </w:rPr>
        <w:t>8</w:t>
      </w:r>
      <w:r w:rsidRPr="00EB2C58">
        <w:rPr>
          <w:rFonts w:ascii="Arial" w:hAnsi="Arial" w:cs="Arial"/>
          <w:sz w:val="24"/>
          <w:szCs w:val="24"/>
        </w:rPr>
        <w:t>) dokonywanie i potwierdzanie zapisów w Dzienniku budowy prowadzonym przez Wykonawcę.</w:t>
      </w:r>
    </w:p>
    <w:p w14:paraId="6DC0D06E"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xml:space="preserve"> Obowiązki Wykonawcy:</w:t>
      </w:r>
    </w:p>
    <w:p w14:paraId="1909063F"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A41632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2) opracowanie kompletnej dokumentacji powykonawczej w 1 (jednym) egzemplarzu i przekazanie jej Zamawiającemu w terminie odbioru końcowego całego przedmiotu </w:t>
      </w:r>
      <w:r w:rsidRPr="00EB2C58">
        <w:rPr>
          <w:rFonts w:ascii="Arial" w:hAnsi="Arial" w:cs="Arial"/>
          <w:sz w:val="24"/>
          <w:szCs w:val="24"/>
        </w:rPr>
        <w:lastRenderedPageBreak/>
        <w:t>umowy</w:t>
      </w:r>
      <w:r w:rsidRPr="00EB2C58">
        <w:rPr>
          <w:rFonts w:ascii="Arial" w:hAnsi="Arial" w:cs="Arial"/>
          <w:sz w:val="24"/>
          <w:szCs w:val="24"/>
          <w:lang w:eastAsia="pl-PL"/>
        </w:rPr>
        <w:t xml:space="preserve"> oraz dostarczenie Zamawiającemu niezbędnego dokumentu gwarancyjnego w dacie odbioru końcowego przedmiotu umowy</w:t>
      </w:r>
      <w:r w:rsidRPr="00EB2C58">
        <w:rPr>
          <w:rFonts w:ascii="Arial" w:hAnsi="Arial" w:cs="Arial"/>
          <w:sz w:val="24"/>
          <w:szCs w:val="24"/>
        </w:rPr>
        <w:t>;</w:t>
      </w:r>
    </w:p>
    <w:p w14:paraId="09856E7E"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3339ACD6" w14:textId="3DD19055" w:rsidR="006413E4" w:rsidRPr="00EB2C58" w:rsidRDefault="006413E4" w:rsidP="00FF7565">
      <w:pPr>
        <w:autoSpaceDE w:val="0"/>
        <w:autoSpaceDN w:val="0"/>
        <w:adjustRightInd w:val="0"/>
        <w:spacing w:after="0"/>
        <w:rPr>
          <w:rFonts w:ascii="Arial" w:hAnsi="Arial" w:cs="Arial"/>
          <w:sz w:val="24"/>
          <w:szCs w:val="24"/>
          <w:lang w:eastAsia="pl-PL"/>
        </w:rPr>
      </w:pPr>
      <w:r w:rsidRPr="00EB2C58">
        <w:rPr>
          <w:rFonts w:ascii="Arial" w:hAnsi="Arial" w:cs="Arial"/>
          <w:sz w:val="24"/>
          <w:szCs w:val="24"/>
        </w:rPr>
        <w:t xml:space="preserve">4) </w:t>
      </w:r>
      <w:r w:rsidRPr="00EB2C58">
        <w:rPr>
          <w:rFonts w:ascii="Arial" w:hAnsi="Arial" w:cs="Arial"/>
          <w:sz w:val="24"/>
          <w:szCs w:val="24"/>
          <w:lang w:eastAsia="pl-PL"/>
        </w:rPr>
        <w:t>uczestniczenie w organizowanych przez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cego naradach i spotkaniach osób niezb</w:t>
      </w:r>
      <w:r w:rsidRPr="00EB2C58">
        <w:rPr>
          <w:rFonts w:ascii="Arial" w:eastAsia="TimesNewRoman" w:hAnsi="Arial" w:cs="Arial"/>
          <w:sz w:val="24"/>
          <w:szCs w:val="24"/>
          <w:lang w:eastAsia="pl-PL"/>
        </w:rPr>
        <w:t>ę</w:t>
      </w:r>
      <w:r w:rsidRPr="00EB2C58">
        <w:rPr>
          <w:rFonts w:ascii="Arial" w:hAnsi="Arial" w:cs="Arial"/>
          <w:sz w:val="24"/>
          <w:szCs w:val="24"/>
          <w:lang w:eastAsia="pl-PL"/>
        </w:rPr>
        <w:t>dnych do realizacji niniejszej umowy, np. kierowników robót i innych osób</w:t>
      </w:r>
      <w:r w:rsidR="00FF7565">
        <w:rPr>
          <w:rFonts w:ascii="Arial" w:hAnsi="Arial" w:cs="Arial"/>
          <w:sz w:val="24"/>
          <w:szCs w:val="24"/>
          <w:lang w:eastAsia="pl-PL"/>
        </w:rPr>
        <w:t xml:space="preserve"> </w:t>
      </w:r>
      <w:r w:rsidRPr="00EB2C58">
        <w:rPr>
          <w:rFonts w:ascii="Arial" w:hAnsi="Arial" w:cs="Arial"/>
          <w:sz w:val="24"/>
          <w:szCs w:val="24"/>
          <w:lang w:eastAsia="pl-PL"/>
        </w:rPr>
        <w:t>upowa</w:t>
      </w:r>
      <w:r w:rsidRPr="00EB2C58">
        <w:rPr>
          <w:rFonts w:ascii="Arial" w:eastAsia="TimesNewRoman" w:hAnsi="Arial" w:cs="Arial"/>
          <w:sz w:val="24"/>
          <w:szCs w:val="24"/>
          <w:lang w:eastAsia="pl-PL"/>
        </w:rPr>
        <w:t>ż</w:t>
      </w:r>
      <w:r w:rsidRPr="00EB2C58">
        <w:rPr>
          <w:rFonts w:ascii="Arial" w:hAnsi="Arial" w:cs="Arial"/>
          <w:sz w:val="24"/>
          <w:szCs w:val="24"/>
          <w:lang w:eastAsia="pl-PL"/>
        </w:rPr>
        <w:t>nionych do współpracy 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cym, itp.</w:t>
      </w:r>
    </w:p>
    <w:p w14:paraId="46A86A4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5) prowadzenie Dziennika budowy i udostępnianie go Zamawiającemu celem dokonywania wpisów i potwierdzeń;</w:t>
      </w:r>
    </w:p>
    <w:p w14:paraId="46020C25"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6) przygotowanie obiektu i wymaganych dokumentów łącznie z dokumentacją powykonawczą do dokonania odbioru przez Zamawiającego;</w:t>
      </w:r>
    </w:p>
    <w:p w14:paraId="5798C5E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7) zgłaszanie robót podlegających zakryciu do odbioru;</w:t>
      </w:r>
    </w:p>
    <w:p w14:paraId="1AEDF0D0"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8) zabezpieczenie i stosowne oznakowanie terenu budowy (w tym tablicą informacyjną), przestrzeganie przepisów BHP oraz przepisów ppoż. oraz innych obowiązujących przepisów prawa;</w:t>
      </w:r>
    </w:p>
    <w:p w14:paraId="353C1BA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9) zatrudnienie przy budowie odpowiedniego nadzoru technicznego oraz pracowników wykwalifikowanych w zakresie niezbędnym do odpowiedniego i terminowego wykonania robót;</w:t>
      </w:r>
    </w:p>
    <w:p w14:paraId="5DFCAE94"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10) zapewnienie sprzętu spełniającego wymagania norm technicznych;</w:t>
      </w:r>
    </w:p>
    <w:p w14:paraId="41C23B5B" w14:textId="321233AE"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rPr>
        <w:t xml:space="preserve">11) </w:t>
      </w:r>
      <w:r w:rsidRPr="00EB2C58">
        <w:rPr>
          <w:rFonts w:ascii="Arial" w:hAnsi="Arial" w:cs="Arial"/>
          <w:sz w:val="24"/>
          <w:szCs w:val="24"/>
          <w:lang w:eastAsia="pl-PL"/>
        </w:rPr>
        <w:t>stosowanie materiałów i wyrobów dopuszczonych do obrotu i stosowania w budownictwie, a tak</w:t>
      </w:r>
      <w:r w:rsidRPr="00EB2C58">
        <w:rPr>
          <w:rFonts w:ascii="Arial" w:eastAsia="TimesNewRoman" w:hAnsi="Arial" w:cs="Arial"/>
          <w:sz w:val="24"/>
          <w:szCs w:val="24"/>
          <w:lang w:eastAsia="pl-PL"/>
        </w:rPr>
        <w:t>ż</w:t>
      </w:r>
      <w:r w:rsidRPr="00EB2C58">
        <w:rPr>
          <w:rFonts w:ascii="Arial" w:hAnsi="Arial" w:cs="Arial"/>
          <w:sz w:val="24"/>
          <w:szCs w:val="24"/>
          <w:lang w:eastAsia="pl-PL"/>
        </w:rPr>
        <w:t>e stosowanie materiałów oraz wyrobów i urz</w:t>
      </w:r>
      <w:r w:rsidRPr="00EB2C58">
        <w:rPr>
          <w:rFonts w:ascii="Arial" w:eastAsia="TimesNewRoman" w:hAnsi="Arial" w:cs="Arial"/>
          <w:sz w:val="24"/>
          <w:szCs w:val="24"/>
          <w:lang w:eastAsia="pl-PL"/>
        </w:rPr>
        <w:t>ą</w:t>
      </w:r>
      <w:r w:rsidRPr="00EB2C58">
        <w:rPr>
          <w:rFonts w:ascii="Arial" w:hAnsi="Arial" w:cs="Arial"/>
          <w:sz w:val="24"/>
          <w:szCs w:val="24"/>
          <w:lang w:eastAsia="pl-PL"/>
        </w:rPr>
        <w:t>dze</w:t>
      </w:r>
      <w:r w:rsidRPr="00EB2C58">
        <w:rPr>
          <w:rFonts w:ascii="Arial" w:eastAsia="TimesNewRoman" w:hAnsi="Arial" w:cs="Arial"/>
          <w:sz w:val="24"/>
          <w:szCs w:val="24"/>
          <w:lang w:eastAsia="pl-PL"/>
        </w:rPr>
        <w:t xml:space="preserve">ń </w:t>
      </w:r>
      <w:r w:rsidRPr="00EB2C58">
        <w:rPr>
          <w:rFonts w:ascii="Arial" w:hAnsi="Arial" w:cs="Arial"/>
          <w:sz w:val="24"/>
          <w:szCs w:val="24"/>
          <w:lang w:eastAsia="pl-PL"/>
        </w:rPr>
        <w:t>nowych oraz posiadaj</w:t>
      </w:r>
      <w:r w:rsidRPr="00EB2C58">
        <w:rPr>
          <w:rFonts w:ascii="Arial" w:eastAsia="TimesNewRoman" w:hAnsi="Arial" w:cs="Arial"/>
          <w:sz w:val="24"/>
          <w:szCs w:val="24"/>
          <w:lang w:eastAsia="pl-PL"/>
        </w:rPr>
        <w:t>ą</w:t>
      </w:r>
      <w:r w:rsidRPr="00EB2C58">
        <w:rPr>
          <w:rFonts w:ascii="Arial" w:hAnsi="Arial" w:cs="Arial"/>
          <w:sz w:val="24"/>
          <w:szCs w:val="24"/>
          <w:lang w:eastAsia="pl-PL"/>
        </w:rPr>
        <w:t>cych odpowiednie atesty. Dokumenty wymagane w tym zakresie przepisami prawa, b</w:t>
      </w:r>
      <w:r w:rsidRPr="00EB2C58">
        <w:rPr>
          <w:rFonts w:ascii="Arial" w:eastAsia="TimesNewRoman" w:hAnsi="Arial" w:cs="Arial"/>
          <w:sz w:val="24"/>
          <w:szCs w:val="24"/>
          <w:lang w:eastAsia="pl-PL"/>
        </w:rPr>
        <w:t>ę</w:t>
      </w:r>
      <w:r w:rsidRPr="00EB2C58">
        <w:rPr>
          <w:rFonts w:ascii="Arial" w:hAnsi="Arial" w:cs="Arial"/>
          <w:sz w:val="24"/>
          <w:szCs w:val="24"/>
          <w:lang w:eastAsia="pl-PL"/>
        </w:rPr>
        <w:t>d</w:t>
      </w:r>
      <w:r w:rsidRPr="00EB2C58">
        <w:rPr>
          <w:rFonts w:ascii="Arial" w:eastAsia="TimesNewRoman" w:hAnsi="Arial" w:cs="Arial"/>
          <w:sz w:val="24"/>
          <w:szCs w:val="24"/>
          <w:lang w:eastAsia="pl-PL"/>
        </w:rPr>
        <w:t xml:space="preserve">ą </w:t>
      </w:r>
      <w:r w:rsidRPr="00EB2C58">
        <w:rPr>
          <w:rFonts w:ascii="Arial" w:hAnsi="Arial" w:cs="Arial"/>
          <w:sz w:val="24"/>
          <w:szCs w:val="24"/>
          <w:lang w:eastAsia="pl-PL"/>
        </w:rPr>
        <w:t>przechowywane na terenie budowy i udost</w:t>
      </w:r>
      <w:r w:rsidRPr="00EB2C58">
        <w:rPr>
          <w:rFonts w:ascii="Arial" w:eastAsia="TimesNewRoman" w:hAnsi="Arial" w:cs="Arial"/>
          <w:sz w:val="24"/>
          <w:szCs w:val="24"/>
          <w:lang w:eastAsia="pl-PL"/>
        </w:rPr>
        <w:t>ę</w:t>
      </w:r>
      <w:r w:rsidRPr="00EB2C58">
        <w:rPr>
          <w:rFonts w:ascii="Arial" w:hAnsi="Arial" w:cs="Arial"/>
          <w:sz w:val="24"/>
          <w:szCs w:val="24"/>
          <w:lang w:eastAsia="pl-PL"/>
        </w:rPr>
        <w:t>pniane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 na ka</w:t>
      </w:r>
      <w:r w:rsidRPr="00EB2C58">
        <w:rPr>
          <w:rFonts w:ascii="Arial" w:eastAsia="TimesNewRoman" w:hAnsi="Arial" w:cs="Arial"/>
          <w:sz w:val="24"/>
          <w:szCs w:val="24"/>
          <w:lang w:eastAsia="pl-PL"/>
        </w:rPr>
        <w:t>ż</w:t>
      </w:r>
      <w:r w:rsidRPr="00EB2C58">
        <w:rPr>
          <w:rFonts w:ascii="Arial" w:hAnsi="Arial" w:cs="Arial"/>
          <w:sz w:val="24"/>
          <w:szCs w:val="24"/>
          <w:lang w:eastAsia="pl-PL"/>
        </w:rPr>
        <w:t xml:space="preserve">de </w:t>
      </w:r>
      <w:r w:rsidRPr="00EB2C58">
        <w:rPr>
          <w:rFonts w:ascii="Arial" w:eastAsia="TimesNewRoman" w:hAnsi="Arial" w:cs="Arial"/>
          <w:sz w:val="24"/>
          <w:szCs w:val="24"/>
          <w:lang w:eastAsia="pl-PL"/>
        </w:rPr>
        <w:t>żą</w:t>
      </w:r>
      <w:r w:rsidRPr="00EB2C58">
        <w:rPr>
          <w:rFonts w:ascii="Arial" w:hAnsi="Arial" w:cs="Arial"/>
          <w:sz w:val="24"/>
          <w:szCs w:val="24"/>
          <w:lang w:eastAsia="pl-PL"/>
        </w:rPr>
        <w:t>danie, a po zrealizowaniu Przedmiotu umowy, oddane w komplecie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w:t>
      </w:r>
      <w:r w:rsidR="003C51CB">
        <w:rPr>
          <w:rFonts w:ascii="Arial" w:hAnsi="Arial" w:cs="Arial"/>
          <w:sz w:val="24"/>
          <w:szCs w:val="24"/>
          <w:lang w:eastAsia="pl-PL"/>
        </w:rPr>
        <w:t>;</w:t>
      </w:r>
    </w:p>
    <w:p w14:paraId="536BF8D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12) utrzymanie porządku na placu budowy w czasie realizacji prac;</w:t>
      </w:r>
    </w:p>
    <w:p w14:paraId="7036F1DA"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13) likwidacja placu budowy i zaplecza własnego Wykonawcy bezzwłocznie po zakończeniu prac, lecz nie później niż do dnia odbioru końcowego;</w:t>
      </w:r>
    </w:p>
    <w:p w14:paraId="06E9218C" w14:textId="535DD1B2"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rPr>
        <w:t>14)</w:t>
      </w:r>
      <w:r w:rsidRPr="00EB2C58">
        <w:rPr>
          <w:rFonts w:ascii="Arial" w:hAnsi="Arial" w:cs="Arial"/>
          <w:sz w:val="24"/>
          <w:szCs w:val="24"/>
          <w:lang w:eastAsia="pl-PL"/>
        </w:rPr>
        <w:t xml:space="preserve"> realizacja Przedmiotu umowy w </w:t>
      </w:r>
      <w:r w:rsidRPr="00EB2C58">
        <w:rPr>
          <w:rFonts w:ascii="Arial" w:eastAsia="TimesNewRoman" w:hAnsi="Arial" w:cs="Arial"/>
          <w:sz w:val="24"/>
          <w:szCs w:val="24"/>
          <w:lang w:eastAsia="pl-PL"/>
        </w:rPr>
        <w:t>ś</w:t>
      </w:r>
      <w:r w:rsidRPr="00EB2C58">
        <w:rPr>
          <w:rFonts w:ascii="Arial" w:hAnsi="Arial" w:cs="Arial"/>
          <w:sz w:val="24"/>
          <w:szCs w:val="24"/>
          <w:lang w:eastAsia="pl-PL"/>
        </w:rPr>
        <w:t>cisłej współpracy z kierownikiem budowy</w:t>
      </w:r>
      <w:r w:rsidR="00993CED">
        <w:rPr>
          <w:rFonts w:ascii="Arial" w:hAnsi="Arial" w:cs="Arial"/>
          <w:sz w:val="24"/>
          <w:szCs w:val="24"/>
          <w:lang w:eastAsia="pl-PL"/>
        </w:rPr>
        <w:t>;</w:t>
      </w:r>
    </w:p>
    <w:p w14:paraId="38B8BA52" w14:textId="25BFE4AD"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lang w:eastAsia="pl-PL"/>
        </w:rPr>
        <w:t>inspektorami nadzoru budowlanego, projektantem</w:t>
      </w:r>
      <w:r w:rsidR="003C51CB">
        <w:rPr>
          <w:rFonts w:ascii="Arial" w:hAnsi="Arial" w:cs="Arial"/>
          <w:sz w:val="24"/>
          <w:szCs w:val="24"/>
          <w:lang w:eastAsia="pl-PL"/>
        </w:rPr>
        <w:t>;</w:t>
      </w:r>
    </w:p>
    <w:p w14:paraId="21D0BA0D" w14:textId="2085F2D1" w:rsidR="006413E4" w:rsidRPr="00EB2C58" w:rsidRDefault="006413E4" w:rsidP="006413E4">
      <w:pPr>
        <w:spacing w:after="0"/>
        <w:jc w:val="both"/>
        <w:rPr>
          <w:rFonts w:ascii="Arial" w:hAnsi="Arial" w:cs="Arial"/>
          <w:iCs/>
          <w:sz w:val="24"/>
          <w:szCs w:val="24"/>
        </w:rPr>
      </w:pPr>
      <w:r w:rsidRPr="00EB2C58">
        <w:rPr>
          <w:rFonts w:ascii="Arial" w:hAnsi="Arial" w:cs="Arial"/>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EB2C58">
        <w:rPr>
          <w:rFonts w:ascii="Arial"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B2C58">
        <w:rPr>
          <w:rFonts w:ascii="Arial" w:hAnsi="Arial" w:cs="Arial"/>
          <w:iCs/>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Pr="00EB2C58">
        <w:rPr>
          <w:rFonts w:ascii="Arial" w:hAnsi="Arial" w:cs="Arial"/>
          <w:iCs/>
          <w:sz w:val="24"/>
          <w:szCs w:val="24"/>
        </w:rPr>
        <w:t>Pzp</w:t>
      </w:r>
      <w:proofErr w:type="spellEnd"/>
      <w:r w:rsidR="003C51CB">
        <w:rPr>
          <w:rFonts w:ascii="Arial" w:hAnsi="Arial" w:cs="Arial"/>
          <w:iCs/>
          <w:sz w:val="24"/>
          <w:szCs w:val="24"/>
        </w:rPr>
        <w:t>;</w:t>
      </w:r>
    </w:p>
    <w:p w14:paraId="5F7E4B8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16) zapewnienie na własny koszt transportu odpadów do miejsc ich wykorzystania lub utylizacji, łącznie z kosztami utylizacji;</w:t>
      </w:r>
    </w:p>
    <w:p w14:paraId="0B246CD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17) przestrzeganie przepisów prawnych wynikających z następujących ustaw:</w:t>
      </w:r>
    </w:p>
    <w:p w14:paraId="0F700BB6" w14:textId="07B2EF71"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a) ustawy z dnia 27.04.2001 r. Prawo ochrony środowiska (</w:t>
      </w:r>
      <w:proofErr w:type="spellStart"/>
      <w:r w:rsidR="0083108E">
        <w:rPr>
          <w:rFonts w:ascii="Arial" w:hAnsi="Arial" w:cs="Arial"/>
          <w:sz w:val="24"/>
          <w:szCs w:val="24"/>
        </w:rPr>
        <w:t>t.j</w:t>
      </w:r>
      <w:proofErr w:type="spellEnd"/>
      <w:r w:rsidR="0083108E">
        <w:rPr>
          <w:rFonts w:ascii="Arial" w:hAnsi="Arial" w:cs="Arial"/>
          <w:sz w:val="24"/>
          <w:szCs w:val="24"/>
        </w:rPr>
        <w:t xml:space="preserve">. </w:t>
      </w:r>
      <w:r w:rsidRPr="00EB2C58">
        <w:rPr>
          <w:rFonts w:ascii="Arial" w:hAnsi="Arial" w:cs="Arial"/>
          <w:sz w:val="24"/>
          <w:szCs w:val="24"/>
        </w:rPr>
        <w:t>Dz. U. z 202</w:t>
      </w:r>
      <w:r w:rsidR="0083108E">
        <w:rPr>
          <w:rFonts w:ascii="Arial" w:hAnsi="Arial" w:cs="Arial"/>
          <w:sz w:val="24"/>
          <w:szCs w:val="24"/>
        </w:rPr>
        <w:t>1</w:t>
      </w:r>
      <w:r w:rsidRPr="00EB2C58">
        <w:rPr>
          <w:rFonts w:ascii="Arial" w:hAnsi="Arial" w:cs="Arial"/>
          <w:sz w:val="24"/>
          <w:szCs w:val="24"/>
        </w:rPr>
        <w:t xml:space="preserve"> r. poz. 1</w:t>
      </w:r>
      <w:r w:rsidR="0083108E">
        <w:rPr>
          <w:rFonts w:ascii="Arial" w:hAnsi="Arial" w:cs="Arial"/>
          <w:sz w:val="24"/>
          <w:szCs w:val="24"/>
        </w:rPr>
        <w:t>973</w:t>
      </w:r>
      <w:r w:rsidRPr="00EB2C58">
        <w:rPr>
          <w:rFonts w:ascii="Arial" w:hAnsi="Arial" w:cs="Arial"/>
          <w:sz w:val="24"/>
          <w:szCs w:val="24"/>
        </w:rPr>
        <w:t xml:space="preserve"> z </w:t>
      </w:r>
      <w:proofErr w:type="spellStart"/>
      <w:r w:rsidRPr="00EB2C58">
        <w:rPr>
          <w:rFonts w:ascii="Arial" w:hAnsi="Arial" w:cs="Arial"/>
          <w:sz w:val="24"/>
          <w:szCs w:val="24"/>
        </w:rPr>
        <w:t>późn</w:t>
      </w:r>
      <w:proofErr w:type="spellEnd"/>
      <w:r w:rsidRPr="00EB2C58">
        <w:rPr>
          <w:rFonts w:ascii="Arial" w:hAnsi="Arial" w:cs="Arial"/>
          <w:sz w:val="24"/>
          <w:szCs w:val="24"/>
        </w:rPr>
        <w:t>. zm.),</w:t>
      </w:r>
    </w:p>
    <w:p w14:paraId="587E00E9" w14:textId="406A8BC9"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b) ustawy z dnia 14.12.2012 r. o odpadach (</w:t>
      </w:r>
      <w:proofErr w:type="spellStart"/>
      <w:r w:rsidR="0083108E">
        <w:rPr>
          <w:rFonts w:ascii="Arial" w:hAnsi="Arial" w:cs="Arial"/>
          <w:sz w:val="24"/>
          <w:szCs w:val="24"/>
        </w:rPr>
        <w:t>t.j</w:t>
      </w:r>
      <w:proofErr w:type="spellEnd"/>
      <w:r w:rsidR="0083108E">
        <w:rPr>
          <w:rFonts w:ascii="Arial" w:hAnsi="Arial" w:cs="Arial"/>
          <w:sz w:val="24"/>
          <w:szCs w:val="24"/>
        </w:rPr>
        <w:t xml:space="preserve">. </w:t>
      </w:r>
      <w:r w:rsidRPr="00EB2C58">
        <w:rPr>
          <w:rFonts w:ascii="Arial" w:hAnsi="Arial" w:cs="Arial"/>
          <w:sz w:val="24"/>
          <w:szCs w:val="24"/>
        </w:rPr>
        <w:t>Dz. U. z 202</w:t>
      </w:r>
      <w:r w:rsidR="0083108E">
        <w:rPr>
          <w:rFonts w:ascii="Arial" w:hAnsi="Arial" w:cs="Arial"/>
          <w:sz w:val="24"/>
          <w:szCs w:val="24"/>
        </w:rPr>
        <w:t>2</w:t>
      </w:r>
      <w:r w:rsidRPr="00EB2C58">
        <w:rPr>
          <w:rFonts w:ascii="Arial" w:hAnsi="Arial" w:cs="Arial"/>
          <w:sz w:val="24"/>
          <w:szCs w:val="24"/>
        </w:rPr>
        <w:t xml:space="preserve"> r., poz. </w:t>
      </w:r>
      <w:r w:rsidR="0083108E">
        <w:rPr>
          <w:rFonts w:ascii="Arial" w:hAnsi="Arial" w:cs="Arial"/>
          <w:sz w:val="24"/>
          <w:szCs w:val="24"/>
        </w:rPr>
        <w:t>699</w:t>
      </w:r>
      <w:r w:rsidRPr="00EB2C58">
        <w:rPr>
          <w:rFonts w:ascii="Arial" w:hAnsi="Arial" w:cs="Arial"/>
          <w:sz w:val="24"/>
          <w:szCs w:val="24"/>
        </w:rPr>
        <w:t>).</w:t>
      </w:r>
    </w:p>
    <w:p w14:paraId="74F5C288"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Powołane przepisy prawne Wykonawca zobowiązuje się stosować z uwzględnieniem ewentualnych zmian stanu prawnego w tym zakresie;</w:t>
      </w:r>
    </w:p>
    <w:p w14:paraId="1334DE16" w14:textId="77777777" w:rsidR="006413E4" w:rsidRPr="00875FAD" w:rsidRDefault="006413E4" w:rsidP="006413E4">
      <w:pPr>
        <w:spacing w:after="0"/>
        <w:jc w:val="both"/>
        <w:rPr>
          <w:rFonts w:ascii="Arial" w:hAnsi="Arial" w:cs="Arial"/>
          <w:sz w:val="24"/>
          <w:szCs w:val="24"/>
        </w:rPr>
      </w:pPr>
      <w:r w:rsidRPr="00EB2C58">
        <w:rPr>
          <w:rFonts w:ascii="Arial" w:hAnsi="Arial" w:cs="Arial"/>
          <w:sz w:val="24"/>
          <w:szCs w:val="24"/>
        </w:rPr>
        <w:t xml:space="preserve">18) posiadanie w okresie obowiązywania niniejszej umowy aktualnego dokumentu </w:t>
      </w:r>
      <w:r w:rsidRPr="00875FAD">
        <w:rPr>
          <w:rFonts w:ascii="Arial" w:hAnsi="Arial" w:cs="Arial"/>
          <w:sz w:val="24"/>
          <w:szCs w:val="24"/>
        </w:rPr>
        <w:t>potwierdzającego  ubezpieczenie od odpowiedzialności cywilnej w zakresie prowadzonej działalności gospodarczej;</w:t>
      </w:r>
    </w:p>
    <w:p w14:paraId="6E389D13" w14:textId="77777777" w:rsidR="003E38C9" w:rsidRPr="00875FAD" w:rsidRDefault="003E38C9" w:rsidP="003E38C9">
      <w:pPr>
        <w:pStyle w:val="Stopka"/>
        <w:tabs>
          <w:tab w:val="clear" w:pos="4536"/>
          <w:tab w:val="clear" w:pos="9072"/>
        </w:tabs>
        <w:spacing w:after="0"/>
        <w:jc w:val="both"/>
        <w:rPr>
          <w:rFonts w:ascii="Arial" w:hAnsi="Arial" w:cs="Arial"/>
          <w:sz w:val="24"/>
          <w:szCs w:val="24"/>
        </w:rPr>
      </w:pPr>
      <w:r w:rsidRPr="00875FAD">
        <w:rPr>
          <w:rFonts w:ascii="Arial" w:hAnsi="Arial" w:cs="Arial"/>
          <w:sz w:val="24"/>
          <w:szCs w:val="24"/>
        </w:rPr>
        <w:t>1</w:t>
      </w:r>
      <w:r w:rsidRPr="00875FAD">
        <w:rPr>
          <w:rFonts w:ascii="Arial" w:hAnsi="Arial" w:cs="Arial"/>
          <w:sz w:val="24"/>
          <w:szCs w:val="24"/>
          <w:lang w:val="pl-PL"/>
        </w:rPr>
        <w:t>9</w:t>
      </w:r>
      <w:r w:rsidRPr="00875FAD">
        <w:rPr>
          <w:rFonts w:ascii="Arial"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Pr="00875FAD">
        <w:rPr>
          <w:rFonts w:ascii="Arial" w:hAnsi="Arial" w:cs="Arial"/>
          <w:sz w:val="24"/>
          <w:szCs w:val="24"/>
          <w:lang w:val="pl-PL"/>
        </w:rPr>
        <w:t xml:space="preserve"> podlegające  odbiorom  częściowych </w:t>
      </w:r>
      <w:r w:rsidRPr="00875FAD">
        <w:rPr>
          <w:rFonts w:ascii="Arial" w:hAnsi="Arial" w:cs="Arial"/>
          <w:sz w:val="24"/>
          <w:szCs w:val="24"/>
        </w:rPr>
        <w:t xml:space="preserve"> z uwzględnieniem terminów realizacji</w:t>
      </w:r>
      <w:r w:rsidRPr="00875FAD">
        <w:rPr>
          <w:rFonts w:ascii="Arial" w:hAnsi="Arial" w:cs="Arial"/>
          <w:sz w:val="24"/>
          <w:szCs w:val="24"/>
          <w:lang w:val="pl-PL"/>
        </w:rPr>
        <w:t>,</w:t>
      </w:r>
      <w:r w:rsidRPr="00875FAD">
        <w:rPr>
          <w:rFonts w:ascii="Arial" w:hAnsi="Arial" w:cs="Arial"/>
          <w:sz w:val="24"/>
          <w:szCs w:val="24"/>
        </w:rPr>
        <w:t xml:space="preserve"> </w:t>
      </w:r>
      <w:r w:rsidRPr="00875FAD">
        <w:rPr>
          <w:rFonts w:ascii="Arial" w:hAnsi="Arial" w:cs="Arial"/>
          <w:sz w:val="24"/>
          <w:szCs w:val="24"/>
          <w:lang w:val="pl-PL"/>
        </w:rPr>
        <w:t>wartości oraz procentowego udziału</w:t>
      </w:r>
      <w:r w:rsidRPr="00875FAD">
        <w:rPr>
          <w:rFonts w:ascii="Arial" w:hAnsi="Arial" w:cs="Arial"/>
          <w:sz w:val="24"/>
          <w:szCs w:val="24"/>
        </w:rPr>
        <w:t xml:space="preserve"> każdego z tych elementów. Harmonogram musi być zaakceptowany przez Zamawiającego;</w:t>
      </w:r>
    </w:p>
    <w:p w14:paraId="0CEECCC1" w14:textId="77777777" w:rsidR="006413E4" w:rsidRPr="00875FAD" w:rsidRDefault="006413E4" w:rsidP="00FF7565">
      <w:pPr>
        <w:spacing w:after="0"/>
        <w:jc w:val="both"/>
        <w:rPr>
          <w:rFonts w:ascii="Arial" w:hAnsi="Arial" w:cs="Arial"/>
          <w:sz w:val="24"/>
          <w:szCs w:val="24"/>
        </w:rPr>
      </w:pPr>
      <w:r w:rsidRPr="00875FAD">
        <w:rPr>
          <w:rFonts w:ascii="Arial" w:hAnsi="Arial" w:cs="Arial"/>
          <w:sz w:val="24"/>
          <w:szCs w:val="24"/>
        </w:rPr>
        <w:t>20</w:t>
      </w:r>
      <w:r w:rsidR="00020C3A" w:rsidRPr="00875FAD">
        <w:rPr>
          <w:rFonts w:ascii="Arial" w:hAnsi="Arial" w:cs="Arial"/>
          <w:sz w:val="24"/>
          <w:szCs w:val="24"/>
        </w:rPr>
        <w:t>)</w:t>
      </w:r>
      <w:r w:rsidRPr="00875FAD">
        <w:rPr>
          <w:rFonts w:ascii="Arial" w:hAnsi="Arial" w:cs="Arial"/>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4031BC7D"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3</w:t>
      </w:r>
      <w:r w:rsidRPr="00EB2C58">
        <w:rPr>
          <w:rFonts w:ascii="Arial" w:hAnsi="Arial" w:cs="Arial"/>
          <w:b/>
          <w:sz w:val="24"/>
          <w:szCs w:val="24"/>
        </w:rPr>
        <w:br/>
        <w:t>Termin wykonania</w:t>
      </w:r>
    </w:p>
    <w:p w14:paraId="1047273F" w14:textId="1E68470A" w:rsidR="00E61601" w:rsidRPr="00734FB4" w:rsidRDefault="006413E4" w:rsidP="0083108E">
      <w:pPr>
        <w:widowControl w:val="0"/>
        <w:numPr>
          <w:ilvl w:val="0"/>
          <w:numId w:val="1"/>
        </w:numPr>
        <w:tabs>
          <w:tab w:val="clear" w:pos="432"/>
          <w:tab w:val="num" w:pos="0"/>
        </w:tabs>
        <w:suppressAutoHyphens/>
        <w:overflowPunct w:val="0"/>
        <w:autoSpaceDE w:val="0"/>
        <w:spacing w:after="120"/>
        <w:ind w:left="0" w:firstLine="0"/>
        <w:jc w:val="both"/>
        <w:textAlignment w:val="baseline"/>
        <w:rPr>
          <w:rFonts w:ascii="Arial" w:hAnsi="Arial" w:cs="Arial"/>
          <w:bCs/>
          <w:i/>
          <w:sz w:val="24"/>
          <w:szCs w:val="24"/>
        </w:rPr>
      </w:pPr>
      <w:r w:rsidRPr="00EB2C58">
        <w:rPr>
          <w:rFonts w:ascii="Arial" w:hAnsi="Arial" w:cs="Arial"/>
          <w:bCs/>
          <w:sz w:val="24"/>
          <w:szCs w:val="24"/>
        </w:rPr>
        <w:t xml:space="preserve">Wymagany termin realizacji przedmiotu umowy: </w:t>
      </w:r>
      <w:r w:rsidR="007E2351">
        <w:rPr>
          <w:rFonts w:ascii="Arial" w:hAnsi="Arial" w:cs="Arial"/>
          <w:b/>
          <w:bCs/>
          <w:sz w:val="24"/>
          <w:szCs w:val="24"/>
        </w:rPr>
        <w:t>1</w:t>
      </w:r>
      <w:r w:rsidR="00FB6BAB">
        <w:rPr>
          <w:rFonts w:ascii="Arial" w:hAnsi="Arial" w:cs="Arial"/>
          <w:b/>
          <w:bCs/>
          <w:sz w:val="24"/>
          <w:szCs w:val="24"/>
        </w:rPr>
        <w:t>5</w:t>
      </w:r>
      <w:r w:rsidR="00661603">
        <w:rPr>
          <w:rFonts w:ascii="Arial" w:hAnsi="Arial" w:cs="Arial"/>
          <w:b/>
          <w:bCs/>
          <w:sz w:val="24"/>
          <w:szCs w:val="24"/>
        </w:rPr>
        <w:t xml:space="preserve"> </w:t>
      </w:r>
      <w:r w:rsidRPr="00EB2C58">
        <w:rPr>
          <w:rFonts w:ascii="Arial" w:hAnsi="Arial" w:cs="Arial"/>
          <w:b/>
          <w:bCs/>
          <w:sz w:val="24"/>
          <w:szCs w:val="24"/>
        </w:rPr>
        <w:t>miesi</w:t>
      </w:r>
      <w:r w:rsidR="00661603">
        <w:rPr>
          <w:rFonts w:ascii="Arial" w:hAnsi="Arial" w:cs="Arial"/>
          <w:b/>
          <w:bCs/>
          <w:sz w:val="24"/>
          <w:szCs w:val="24"/>
        </w:rPr>
        <w:t>ęcy</w:t>
      </w:r>
      <w:r w:rsidRPr="00EB2C58">
        <w:rPr>
          <w:rFonts w:ascii="Arial" w:hAnsi="Arial" w:cs="Arial"/>
          <w:bCs/>
          <w:sz w:val="24"/>
          <w:szCs w:val="24"/>
        </w:rPr>
        <w:t xml:space="preserve"> od dnia </w:t>
      </w:r>
      <w:r>
        <w:rPr>
          <w:rFonts w:ascii="Arial" w:hAnsi="Arial" w:cs="Arial"/>
          <w:bCs/>
          <w:sz w:val="24"/>
          <w:szCs w:val="24"/>
        </w:rPr>
        <w:t>zawarcia</w:t>
      </w:r>
      <w:r w:rsidRPr="00EB2C58">
        <w:rPr>
          <w:rFonts w:ascii="Arial" w:hAnsi="Arial" w:cs="Arial"/>
          <w:bCs/>
          <w:sz w:val="24"/>
          <w:szCs w:val="24"/>
        </w:rPr>
        <w:t xml:space="preserve"> umowy.</w:t>
      </w:r>
    </w:p>
    <w:p w14:paraId="0855482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4</w:t>
      </w:r>
    </w:p>
    <w:p w14:paraId="4ABC9FF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Odbiory</w:t>
      </w:r>
    </w:p>
    <w:p w14:paraId="41524E67"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0D96A6A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67850BD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lastRenderedPageBreak/>
        <w:t>3.</w:t>
      </w:r>
      <w:r w:rsidRPr="00EB2C58">
        <w:rPr>
          <w:rFonts w:ascii="Arial"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762444D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xml:space="preserve"> Zamawiający powoła specjalną komisję i dokona odbioru końcowego. </w:t>
      </w:r>
    </w:p>
    <w:p w14:paraId="6872EBF6"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W czynnościach odbioru końcowego powinni uczestniczyć również przedstawiciele Wykonawcy oraz jednostek, których udział nakazują odrębne przepisy. </w:t>
      </w:r>
    </w:p>
    <w:p w14:paraId="1BD32B30"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6.</w:t>
      </w:r>
      <w:r w:rsidRPr="00EB2C58">
        <w:rPr>
          <w:rFonts w:ascii="Arial" w:hAnsi="Arial" w:cs="Arial"/>
          <w:sz w:val="24"/>
          <w:szCs w:val="24"/>
        </w:rPr>
        <w:t> Nieobecność Wykonawcy nie wstrzymuje czynności odbioru. Wykonawca traci jednak prawo do zgłoszenia swoich zastrzeżeń i zarzutów w stosunku do wyniku odbioru.</w:t>
      </w:r>
    </w:p>
    <w:p w14:paraId="0F2C9CB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7.</w:t>
      </w:r>
      <w:r w:rsidRPr="00EB2C58">
        <w:rPr>
          <w:rFonts w:ascii="Arial"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3D84EEE0"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8.</w:t>
      </w:r>
      <w:r w:rsidRPr="00EB2C58">
        <w:rPr>
          <w:rFonts w:ascii="Arial" w:hAnsi="Arial" w:cs="Arial"/>
          <w:sz w:val="24"/>
          <w:szCs w:val="24"/>
        </w:rPr>
        <w:t> Z czynności odbioru zostanie sporządzony protokół, który zawierać będzie wszystkie ustalenia, zalecenia poczynione w trakcie odbioru.</w:t>
      </w:r>
    </w:p>
    <w:p w14:paraId="2FCCCB69"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9.</w:t>
      </w:r>
      <w:r w:rsidRPr="00EB2C58">
        <w:rPr>
          <w:rFonts w:ascii="Arial" w:hAnsi="Arial" w:cs="Arial"/>
          <w:sz w:val="24"/>
          <w:szCs w:val="24"/>
        </w:rPr>
        <w:t> Jeżeli odbiór nie został dokonany w ustalonych terminach z winy Zamawiającego pomimo zgłoszenia gotowości odbioru, to Wykonawca:</w:t>
      </w:r>
    </w:p>
    <w:p w14:paraId="5EA4524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nie pozostaje w zwłoce ze spełnieniem zobowiązania wynikającego z umowy;</w:t>
      </w:r>
    </w:p>
    <w:p w14:paraId="60F59DDF"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ustali jednostronnie, protokolarnie stan przedmiotu odbioru przez powołaną do tego komisję.</w:t>
      </w:r>
    </w:p>
    <w:p w14:paraId="49B66EAB"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14:paraId="76C07D3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10.</w:t>
      </w:r>
      <w:r w:rsidRPr="00EB2C58">
        <w:rPr>
          <w:rFonts w:ascii="Arial" w:hAnsi="Arial" w:cs="Arial"/>
          <w:sz w:val="24"/>
          <w:szCs w:val="24"/>
        </w:rPr>
        <w:t> Z dniem protokolarnego odbioru końcowego przechodzi na Zamawiającego ryzyko utraty lub uszkodzenia przedmiotu umowy.</w:t>
      </w:r>
    </w:p>
    <w:p w14:paraId="5190CB26"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11.</w:t>
      </w:r>
      <w:r w:rsidRPr="00EB2C58">
        <w:rPr>
          <w:rFonts w:ascii="Arial" w:hAnsi="Arial" w:cs="Arial"/>
          <w:sz w:val="24"/>
          <w:szCs w:val="24"/>
        </w:rPr>
        <w:t> Jeżeli w toku czynności odbioru zostanie stwierdzone, że przedmiot odbioru nie osiągnął gotowości do odbioru z powodu niezakończenia robót lub jego wadliwego wykonania, to Zamawiający odmówi odbioru z winy Wykonawcy.</w:t>
      </w:r>
    </w:p>
    <w:p w14:paraId="3ACE49BF"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12.</w:t>
      </w:r>
      <w:r w:rsidRPr="00EB2C58">
        <w:rPr>
          <w:rFonts w:ascii="Arial" w:hAnsi="Arial" w:cs="Arial"/>
          <w:sz w:val="24"/>
          <w:szCs w:val="24"/>
        </w:rPr>
        <w:t> Jeżeli w toku czynności odbioru końcowego zadania zostaną stwierdzone wady:</w:t>
      </w:r>
    </w:p>
    <w:p w14:paraId="16EFEF2B"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nadające się do usunięcia, to Zamawiający może zażądać usunięcia wad, wyznaczając odpowiedni termin, fakt usunięcia wad zostanie stwierdzony protokolarnie;</w:t>
      </w:r>
    </w:p>
    <w:p w14:paraId="0DB702B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nie nadające się do usunięcia, to Zamawiający może:</w:t>
      </w:r>
    </w:p>
    <w:p w14:paraId="40F0D664" w14:textId="77777777"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a) jeżeli wady umożliwiają użytkowanie obiektu zgodnie z jego przeznaczeniem, obniżyć wynagrodzenie Wykonawcy odpowiednio do utraconej wartości użytkowej, estetycznej i technicznej,</w:t>
      </w:r>
    </w:p>
    <w:p w14:paraId="725D89F9" w14:textId="77777777"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 xml:space="preserve">b) jeżeli wady uniemożliwiają użytkowanie obiektu zgodnie z jego przeznaczeniem, zażądać w wyznaczonym terminie wykonania przedmiotu umowy </w:t>
      </w:r>
      <w:r w:rsidRPr="00EB2C58">
        <w:rPr>
          <w:rFonts w:ascii="Arial" w:hAnsi="Arial" w:cs="Arial"/>
          <w:sz w:val="24"/>
          <w:szCs w:val="24"/>
        </w:rPr>
        <w:lastRenderedPageBreak/>
        <w:t>po raz drugi, zachowując prawo do naliczania Wykonawcy zastrzeżonych kar umownych i odszkodowań na zasadach określonych w § 9 niniejszej umowy,</w:t>
      </w:r>
    </w:p>
    <w:p w14:paraId="098318E3" w14:textId="77777777" w:rsidR="006413E4" w:rsidRPr="00EB2C58" w:rsidRDefault="006413E4" w:rsidP="006413E4">
      <w:pPr>
        <w:spacing w:after="0"/>
        <w:ind w:firstLine="567"/>
        <w:jc w:val="both"/>
        <w:rPr>
          <w:rFonts w:ascii="Arial" w:hAnsi="Arial" w:cs="Arial"/>
          <w:b/>
          <w:sz w:val="24"/>
          <w:szCs w:val="24"/>
        </w:rPr>
      </w:pPr>
      <w:r w:rsidRPr="00EB2C58">
        <w:rPr>
          <w:rFonts w:ascii="Arial" w:hAnsi="Arial" w:cs="Arial"/>
          <w:sz w:val="24"/>
          <w:szCs w:val="24"/>
        </w:rPr>
        <w:t>c) odstąpić od umowy z winy Wykonawcy w przypadku niewykonania po raz drugi przedmiotu umowy w ustalonym terminie, o którym mowa w ust. 12 pkt 2b niniejszego paragrafu.</w:t>
      </w:r>
    </w:p>
    <w:p w14:paraId="531644D1" w14:textId="185AEF34" w:rsidR="00E61601" w:rsidRPr="00EB2C58" w:rsidRDefault="006413E4" w:rsidP="0083108E">
      <w:pPr>
        <w:spacing w:after="120"/>
        <w:jc w:val="both"/>
        <w:rPr>
          <w:rFonts w:ascii="Arial" w:hAnsi="Arial" w:cs="Arial"/>
          <w:sz w:val="24"/>
          <w:szCs w:val="24"/>
        </w:rPr>
      </w:pPr>
      <w:r w:rsidRPr="00EB2C58">
        <w:rPr>
          <w:rFonts w:ascii="Arial" w:hAnsi="Arial" w:cs="Arial"/>
          <w:b/>
          <w:sz w:val="24"/>
          <w:szCs w:val="24"/>
        </w:rPr>
        <w:t>13.</w:t>
      </w:r>
      <w:r w:rsidRPr="00EB2C58">
        <w:rPr>
          <w:rFonts w:ascii="Arial"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10AEDC9C"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5</w:t>
      </w:r>
    </w:p>
    <w:p w14:paraId="1F51FC67"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Wynagrodzenie</w:t>
      </w:r>
    </w:p>
    <w:p w14:paraId="274CC9F2" w14:textId="42068F9D"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wynagrodzenie netto w wysokości </w:t>
      </w:r>
      <w:r w:rsidRPr="00EB2C58">
        <w:rPr>
          <w:rFonts w:ascii="Arial" w:hAnsi="Arial" w:cs="Arial"/>
          <w:b/>
          <w:sz w:val="24"/>
          <w:szCs w:val="24"/>
        </w:rPr>
        <w:t>……….… zł</w:t>
      </w:r>
      <w:r w:rsidRPr="00EB2C58">
        <w:rPr>
          <w:rFonts w:ascii="Arial" w:hAnsi="Arial" w:cs="Arial"/>
          <w:sz w:val="24"/>
          <w:szCs w:val="24"/>
        </w:rPr>
        <w:t xml:space="preserve"> (słownie: ………………), podatek VAT w wysokości </w:t>
      </w:r>
      <w:r w:rsidR="002C737F" w:rsidRPr="002C737F">
        <w:rPr>
          <w:rFonts w:ascii="Arial" w:hAnsi="Arial" w:cs="Arial"/>
          <w:b/>
          <w:bCs/>
          <w:sz w:val="24"/>
          <w:szCs w:val="24"/>
        </w:rPr>
        <w:t>23</w:t>
      </w:r>
      <w:r w:rsidRPr="002C737F">
        <w:rPr>
          <w:rFonts w:ascii="Arial" w:hAnsi="Arial" w:cs="Arial"/>
          <w:b/>
          <w:bCs/>
          <w:sz w:val="24"/>
          <w:szCs w:val="24"/>
        </w:rPr>
        <w:t xml:space="preserve"> %</w:t>
      </w:r>
      <w:r w:rsidRPr="00EB2C58">
        <w:rPr>
          <w:rFonts w:ascii="Arial" w:hAnsi="Arial" w:cs="Arial"/>
          <w:sz w:val="24"/>
          <w:szCs w:val="24"/>
        </w:rPr>
        <w:t xml:space="preserve"> co stanowi kwotę </w:t>
      </w:r>
      <w:r w:rsidRPr="00EB2C58">
        <w:rPr>
          <w:rFonts w:ascii="Arial" w:hAnsi="Arial" w:cs="Arial"/>
          <w:b/>
          <w:sz w:val="24"/>
          <w:szCs w:val="24"/>
        </w:rPr>
        <w:t>………… zł</w:t>
      </w:r>
      <w:r w:rsidR="00E61601">
        <w:rPr>
          <w:rFonts w:ascii="Arial" w:hAnsi="Arial" w:cs="Arial"/>
          <w:b/>
          <w:sz w:val="24"/>
          <w:szCs w:val="24"/>
        </w:rPr>
        <w:t xml:space="preserve"> </w:t>
      </w:r>
      <w:r w:rsidRPr="00EB2C58">
        <w:rPr>
          <w:rFonts w:ascii="Arial" w:hAnsi="Arial" w:cs="Arial"/>
          <w:sz w:val="24"/>
          <w:szCs w:val="24"/>
        </w:rPr>
        <w:t xml:space="preserve">(słownie: …….…………………), brutto w wysokości </w:t>
      </w:r>
      <w:r w:rsidRPr="00EB2C58">
        <w:rPr>
          <w:rFonts w:ascii="Arial" w:hAnsi="Arial" w:cs="Arial"/>
          <w:b/>
          <w:sz w:val="24"/>
          <w:szCs w:val="24"/>
        </w:rPr>
        <w:t>…</w:t>
      </w:r>
      <w:r w:rsidR="00E61601">
        <w:rPr>
          <w:rFonts w:ascii="Arial" w:hAnsi="Arial" w:cs="Arial"/>
          <w:b/>
          <w:sz w:val="24"/>
          <w:szCs w:val="24"/>
        </w:rPr>
        <w:t>..</w:t>
      </w:r>
      <w:r w:rsidRPr="00EB2C58">
        <w:rPr>
          <w:rFonts w:ascii="Arial" w:hAnsi="Arial" w:cs="Arial"/>
          <w:b/>
          <w:sz w:val="24"/>
          <w:szCs w:val="24"/>
        </w:rPr>
        <w:t>……. zł</w:t>
      </w:r>
      <w:r w:rsidRPr="00EB2C58">
        <w:rPr>
          <w:rFonts w:ascii="Arial" w:hAnsi="Arial" w:cs="Arial"/>
          <w:sz w:val="24"/>
          <w:szCs w:val="24"/>
        </w:rPr>
        <w:t xml:space="preserve"> (słownie: ………………………..…….).</w:t>
      </w:r>
    </w:p>
    <w:p w14:paraId="47EC0A2D" w14:textId="77777777" w:rsidR="006413E4" w:rsidRPr="00267838" w:rsidRDefault="006413E4" w:rsidP="006413E4">
      <w:pPr>
        <w:widowControl w:val="0"/>
        <w:suppressAutoHyphens/>
        <w:overflowPunct w:val="0"/>
        <w:autoSpaceDE w:val="0"/>
        <w:spacing w:after="0"/>
        <w:jc w:val="both"/>
        <w:textAlignment w:val="baseline"/>
        <w:rPr>
          <w:rFonts w:ascii="Arial" w:eastAsia="Times New Roman" w:hAnsi="Arial" w:cs="Arial"/>
          <w:strike/>
          <w:kern w:val="1"/>
          <w:sz w:val="24"/>
          <w:szCs w:val="24"/>
          <w:lang w:eastAsia="zh-CN"/>
        </w:rPr>
      </w:pPr>
      <w:r w:rsidRPr="00EB2C58">
        <w:rPr>
          <w:rFonts w:ascii="Arial" w:hAnsi="Arial" w:cs="Arial"/>
          <w:b/>
          <w:sz w:val="24"/>
          <w:szCs w:val="24"/>
        </w:rPr>
        <w:t>2.</w:t>
      </w:r>
      <w:r w:rsidRPr="00EB2C58">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w:t>
      </w:r>
      <w:r w:rsidRPr="00267838">
        <w:rPr>
          <w:rFonts w:ascii="Arial" w:hAnsi="Arial" w:cs="Arial"/>
          <w:sz w:val="24"/>
          <w:szCs w:val="24"/>
        </w:rPr>
        <w:t xml:space="preserve">zrealizowania przedmiotu umowy wynikające wprost z dokumentacji projektowej, jak również w niej nie ujęte, a bez których nie można wykonać przedmiotu umowy. </w:t>
      </w:r>
    </w:p>
    <w:p w14:paraId="454F4234" w14:textId="458EA693" w:rsidR="00394592" w:rsidRPr="00267838" w:rsidRDefault="00394592" w:rsidP="00394592">
      <w:pPr>
        <w:widowControl w:val="0"/>
        <w:suppressAutoHyphens/>
        <w:overflowPunct w:val="0"/>
        <w:autoSpaceDE w:val="0"/>
        <w:spacing w:after="0"/>
        <w:jc w:val="both"/>
        <w:textAlignment w:val="baseline"/>
        <w:rPr>
          <w:rFonts w:ascii="Arial" w:eastAsia="Times New Roman" w:hAnsi="Arial" w:cs="Arial"/>
          <w:kern w:val="1"/>
          <w:sz w:val="24"/>
          <w:szCs w:val="20"/>
          <w:lang w:eastAsia="zh-CN"/>
        </w:rPr>
      </w:pPr>
      <w:r w:rsidRPr="00267838">
        <w:rPr>
          <w:rFonts w:ascii="Arial" w:eastAsia="Times New Roman" w:hAnsi="Arial" w:cs="Arial"/>
          <w:kern w:val="1"/>
          <w:sz w:val="24"/>
          <w:szCs w:val="20"/>
          <w:lang w:val="x-none" w:eastAsia="zh-CN"/>
        </w:rPr>
        <w:t xml:space="preserve">Wynagrodzenie obejmuje również m.in. koszty: sporządzenia i wdrożenia projektu tymczasowej organizacji ruchu, </w:t>
      </w:r>
      <w:r w:rsidRPr="00267838">
        <w:rPr>
          <w:rFonts w:ascii="Arial" w:eastAsia="Times New Roman" w:hAnsi="Arial" w:cs="Arial"/>
          <w:kern w:val="1"/>
          <w:sz w:val="24"/>
          <w:szCs w:val="20"/>
          <w:lang w:eastAsia="zh-CN"/>
        </w:rPr>
        <w:t xml:space="preserve">koszty </w:t>
      </w:r>
      <w:r w:rsidRPr="00267838">
        <w:rPr>
          <w:rFonts w:ascii="Arial" w:eastAsia="Times New Roman" w:hAnsi="Arial" w:cs="Arial"/>
          <w:kern w:val="1"/>
          <w:sz w:val="24"/>
          <w:szCs w:val="24"/>
          <w:lang w:val="x-none" w:eastAsia="zh-CN"/>
        </w:rPr>
        <w:t>obsługi geodezyjnej i</w:t>
      </w:r>
      <w:r w:rsidRPr="00267838">
        <w:rPr>
          <w:rFonts w:ascii="Arial" w:eastAsia="Times New Roman" w:hAnsi="Arial" w:cs="Arial"/>
          <w:kern w:val="1"/>
          <w:sz w:val="24"/>
          <w:szCs w:val="24"/>
          <w:lang w:eastAsia="zh-CN"/>
        </w:rPr>
        <w:t xml:space="preserve"> </w:t>
      </w:r>
      <w:r w:rsidRPr="00267838">
        <w:rPr>
          <w:rFonts w:ascii="Arial" w:eastAsia="Times New Roman" w:hAnsi="Arial" w:cs="Arial"/>
          <w:kern w:val="1"/>
          <w:sz w:val="24"/>
          <w:szCs w:val="24"/>
          <w:lang w:val="x-none" w:eastAsia="zh-CN"/>
        </w:rPr>
        <w:t>wykonania inwentaryzacji powykonawczej,</w:t>
      </w:r>
      <w:r w:rsidRPr="00267838">
        <w:rPr>
          <w:rFonts w:ascii="Arial" w:eastAsia="Times New Roman" w:hAnsi="Arial" w:cs="Arial"/>
          <w:kern w:val="1"/>
          <w:sz w:val="24"/>
          <w:szCs w:val="20"/>
          <w:lang w:val="x-none" w:eastAsia="zh-CN"/>
        </w:rPr>
        <w:t xml:space="preserve"> </w:t>
      </w:r>
      <w:r w:rsidRPr="00267838">
        <w:rPr>
          <w:rFonts w:ascii="Arial" w:eastAsia="Times New Roman" w:hAnsi="Arial" w:cs="Arial"/>
          <w:kern w:val="1"/>
          <w:sz w:val="24"/>
          <w:szCs w:val="20"/>
          <w:lang w:eastAsia="zh-CN"/>
        </w:rPr>
        <w:t xml:space="preserve">koszty </w:t>
      </w:r>
      <w:r w:rsidRPr="00267838">
        <w:rPr>
          <w:rFonts w:ascii="Arial" w:eastAsia="Times New Roman" w:hAnsi="Arial" w:cs="Arial"/>
          <w:kern w:val="1"/>
          <w:sz w:val="24"/>
          <w:szCs w:val="24"/>
          <w:lang w:val="x-none" w:eastAsia="zh-CN"/>
        </w:rPr>
        <w:t>sporządzenia dokumentacji do odbioru końcowego robót</w:t>
      </w:r>
      <w:r w:rsidRPr="00267838">
        <w:rPr>
          <w:rFonts w:ascii="Arial" w:eastAsia="Times New Roman" w:hAnsi="Arial" w:cs="Arial"/>
          <w:kern w:val="1"/>
          <w:sz w:val="24"/>
          <w:szCs w:val="24"/>
          <w:lang w:eastAsia="zh-CN"/>
        </w:rPr>
        <w:t>.</w:t>
      </w:r>
    </w:p>
    <w:p w14:paraId="0CABA746" w14:textId="4073C97D"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 xml:space="preserve">3. Strony niniejszej umowy nie mogą zmienić wysokości wynagrodzenia przedstawionego w ust. 1, za wyjątkiem okoliczności zawartych w § 10 ust. </w:t>
      </w:r>
      <w:r w:rsidR="00750858">
        <w:rPr>
          <w:rFonts w:ascii="Arial" w:hAnsi="Arial" w:cs="Arial"/>
          <w:sz w:val="24"/>
          <w:szCs w:val="24"/>
        </w:rPr>
        <w:t>5</w:t>
      </w:r>
      <w:r w:rsidR="008A150A" w:rsidRPr="00267838">
        <w:rPr>
          <w:rFonts w:ascii="Arial" w:hAnsi="Arial" w:cs="Arial"/>
          <w:sz w:val="24"/>
          <w:szCs w:val="24"/>
        </w:rPr>
        <w:t xml:space="preserve">, </w:t>
      </w:r>
      <w:bookmarkStart w:id="0" w:name="_Hlk93906896"/>
      <w:r w:rsidR="008A150A" w:rsidRPr="00267838">
        <w:rPr>
          <w:rFonts w:ascii="Arial" w:hAnsi="Arial" w:cs="Arial"/>
          <w:sz w:val="24"/>
          <w:szCs w:val="24"/>
        </w:rPr>
        <w:t>§ 1</w:t>
      </w:r>
      <w:r w:rsidR="00750858">
        <w:rPr>
          <w:rFonts w:ascii="Arial" w:hAnsi="Arial" w:cs="Arial"/>
          <w:sz w:val="24"/>
          <w:szCs w:val="24"/>
        </w:rPr>
        <w:t>1</w:t>
      </w:r>
      <w:bookmarkEnd w:id="0"/>
      <w:r w:rsidR="00750858">
        <w:rPr>
          <w:rFonts w:ascii="Arial" w:hAnsi="Arial" w:cs="Arial"/>
          <w:sz w:val="24"/>
          <w:szCs w:val="24"/>
        </w:rPr>
        <w:t xml:space="preserve">, </w:t>
      </w:r>
      <w:r w:rsidR="00750858" w:rsidRPr="00750858">
        <w:rPr>
          <w:rFonts w:ascii="Arial" w:hAnsi="Arial" w:cs="Arial"/>
          <w:sz w:val="24"/>
          <w:szCs w:val="24"/>
        </w:rPr>
        <w:t>§ 1</w:t>
      </w:r>
      <w:r w:rsidR="00750858">
        <w:rPr>
          <w:rFonts w:ascii="Arial" w:hAnsi="Arial" w:cs="Arial"/>
          <w:sz w:val="24"/>
          <w:szCs w:val="24"/>
        </w:rPr>
        <w:t xml:space="preserve">2 oraz </w:t>
      </w:r>
      <w:r w:rsidR="00750858" w:rsidRPr="00750858">
        <w:rPr>
          <w:rFonts w:ascii="Arial" w:hAnsi="Arial" w:cs="Arial"/>
          <w:sz w:val="24"/>
          <w:szCs w:val="24"/>
        </w:rPr>
        <w:t>§ 1</w:t>
      </w:r>
      <w:r w:rsidR="00750858">
        <w:rPr>
          <w:rFonts w:ascii="Arial" w:hAnsi="Arial" w:cs="Arial"/>
          <w:sz w:val="24"/>
          <w:szCs w:val="24"/>
        </w:rPr>
        <w:t>9</w:t>
      </w:r>
      <w:r w:rsidRPr="00267838">
        <w:rPr>
          <w:rFonts w:ascii="Arial" w:hAnsi="Arial" w:cs="Arial"/>
          <w:sz w:val="24"/>
          <w:szCs w:val="24"/>
        </w:rPr>
        <w:t>.</w:t>
      </w:r>
    </w:p>
    <w:p w14:paraId="303CEEDD" w14:textId="77777777" w:rsidR="006413E4" w:rsidRPr="00EB2C5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 przypadku ograniczenia zakresu rzeczowego przedmiotu umowy (roboty zaniechane) sposób obliczenia kwoty o którą zostanie pomniejszone wynagrodzenie </w:t>
      </w:r>
      <w:r w:rsidRPr="00EB2C58">
        <w:rPr>
          <w:rFonts w:ascii="Arial" w:hAnsi="Arial" w:cs="Arial"/>
          <w:sz w:val="24"/>
          <w:szCs w:val="24"/>
        </w:rPr>
        <w:t>Wykonawcy, będzie następujący:</w:t>
      </w:r>
    </w:p>
    <w:p w14:paraId="2CA4643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w przypadku odstąpienia od całego elementu robót określonego w kosztorysie ofertowym nastąpi odliczenie wartości tego elementu od ogólnej wartości przedmiotu umowy;</w:t>
      </w:r>
    </w:p>
    <w:p w14:paraId="39A6245E" w14:textId="5D20197C" w:rsidR="006413E4" w:rsidRDefault="006413E4" w:rsidP="006413E4">
      <w:pPr>
        <w:spacing w:after="0"/>
        <w:jc w:val="both"/>
        <w:rPr>
          <w:rFonts w:ascii="Arial" w:hAnsi="Arial" w:cs="Arial"/>
          <w:sz w:val="24"/>
          <w:szCs w:val="24"/>
        </w:rPr>
      </w:pPr>
      <w:r w:rsidRPr="00EB2C58">
        <w:rPr>
          <w:rFonts w:ascii="Arial" w:hAnsi="Arial" w:cs="Arial"/>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w:t>
      </w:r>
      <w:r w:rsidRPr="00EB2C58">
        <w:rPr>
          <w:rFonts w:ascii="Arial" w:hAnsi="Arial" w:cs="Arial"/>
          <w:sz w:val="24"/>
          <w:szCs w:val="24"/>
        </w:rPr>
        <w:lastRenderedPageBreak/>
        <w:t>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1C2A91F4" w14:textId="77777777" w:rsidR="00C71B8E" w:rsidRPr="00C71B8E" w:rsidRDefault="00C71B8E" w:rsidP="00C71B8E">
      <w:pPr>
        <w:spacing w:after="0"/>
        <w:jc w:val="both"/>
        <w:rPr>
          <w:rFonts w:ascii="Arial" w:hAnsi="Arial" w:cs="Arial"/>
          <w:bCs/>
          <w:sz w:val="24"/>
          <w:szCs w:val="24"/>
        </w:rPr>
      </w:pPr>
      <w:r w:rsidRPr="00C71B8E">
        <w:rPr>
          <w:rFonts w:ascii="Arial" w:hAnsi="Arial" w:cs="Arial"/>
          <w:bCs/>
          <w:sz w:val="24"/>
          <w:szCs w:val="24"/>
        </w:rPr>
        <w:t>3) ograniczenie zakresu rzeczowego przedmiotu umowy  (roboty zaniechane) nie może prowadzić do obniżenia wartości wynagrodzenia należnego Wykonawcy poniżej 80% wynagrodzenia określonego w ust. 1 niniejszego paragrafu .</w:t>
      </w:r>
    </w:p>
    <w:p w14:paraId="337E98A4" w14:textId="77777777" w:rsidR="00E61601" w:rsidRPr="00EB2C58" w:rsidRDefault="00E61601" w:rsidP="006413E4">
      <w:pPr>
        <w:spacing w:after="0"/>
        <w:jc w:val="both"/>
        <w:rPr>
          <w:rFonts w:ascii="Arial" w:hAnsi="Arial" w:cs="Arial"/>
          <w:b/>
          <w:sz w:val="24"/>
          <w:szCs w:val="24"/>
        </w:rPr>
      </w:pPr>
    </w:p>
    <w:p w14:paraId="35CE0A6F"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6</w:t>
      </w:r>
    </w:p>
    <w:p w14:paraId="3C730776"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Zabezpieczenie należytego wykonania umowy</w:t>
      </w:r>
    </w:p>
    <w:p w14:paraId="23F20A1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Wykonawca wniósł zabezpieczenie należytego wykonania umowy w wysokości </w:t>
      </w:r>
      <w:r w:rsidRPr="00EB2C58">
        <w:rPr>
          <w:rFonts w:ascii="Arial" w:hAnsi="Arial" w:cs="Arial"/>
          <w:b/>
          <w:bCs/>
          <w:sz w:val="24"/>
          <w:szCs w:val="24"/>
        </w:rPr>
        <w:t>5</w:t>
      </w:r>
      <w:r w:rsidRPr="00EB2C58">
        <w:rPr>
          <w:rFonts w:ascii="Arial" w:hAnsi="Arial" w:cs="Arial"/>
          <w:b/>
          <w:sz w:val="24"/>
          <w:szCs w:val="24"/>
        </w:rPr>
        <w:t> %</w:t>
      </w:r>
      <w:r w:rsidRPr="00EB2C58">
        <w:rPr>
          <w:rFonts w:ascii="Arial" w:hAnsi="Arial" w:cs="Arial"/>
          <w:sz w:val="24"/>
          <w:szCs w:val="24"/>
        </w:rPr>
        <w:t xml:space="preserve"> wynagrodzenia brutto podanego w § 5 ust. 1 niniejszej umowy, co stanowi kwotę: …………………………… zł (słownie: …………...……………………) w formie ……………………………………………..…….</w:t>
      </w:r>
    </w:p>
    <w:p w14:paraId="177AE8FB"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w:t>
      </w:r>
      <w:r w:rsidRPr="00EB2C58">
        <w:rPr>
          <w:rFonts w:ascii="Arial" w:eastAsia="TimesNewRoman" w:hAnsi="Arial" w:cs="Arial"/>
          <w:sz w:val="24"/>
          <w:szCs w:val="24"/>
        </w:rPr>
        <w:t> W przypadku wniesienia wadium w pieniądzu wykonawca może wyrazić zgodę na zaliczenie kwoty wadium na poczet zabezpieczenia.</w:t>
      </w:r>
    </w:p>
    <w:p w14:paraId="6148B4FB" w14:textId="77777777" w:rsidR="006413E4" w:rsidRPr="00EB2C58" w:rsidRDefault="006413E4" w:rsidP="006413E4">
      <w:pPr>
        <w:spacing w:after="0"/>
        <w:jc w:val="both"/>
        <w:rPr>
          <w:rFonts w:ascii="Arial" w:eastAsia="Arial Unicode MS" w:hAnsi="Arial" w:cs="Arial"/>
          <w:b/>
          <w:sz w:val="24"/>
          <w:szCs w:val="24"/>
        </w:rPr>
      </w:pPr>
      <w:r w:rsidRPr="00EB2C58">
        <w:rPr>
          <w:rFonts w:ascii="Arial" w:hAnsi="Arial" w:cs="Arial"/>
          <w:b/>
          <w:sz w:val="24"/>
          <w:szCs w:val="24"/>
        </w:rPr>
        <w:t>3.</w:t>
      </w:r>
      <w:r w:rsidRPr="00EB2C58">
        <w:rPr>
          <w:rFonts w:ascii="Arial" w:hAnsi="Arial" w:cs="Arial"/>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3D53EC2F" w14:textId="77777777" w:rsidR="006413E4" w:rsidRPr="00EB2C58" w:rsidRDefault="006413E4" w:rsidP="006413E4">
      <w:pPr>
        <w:spacing w:after="0"/>
        <w:jc w:val="both"/>
        <w:rPr>
          <w:rFonts w:ascii="Arial" w:eastAsia="Arial Unicode MS" w:hAnsi="Arial" w:cs="Arial"/>
          <w:sz w:val="24"/>
          <w:szCs w:val="24"/>
        </w:rPr>
      </w:pPr>
      <w:r w:rsidRPr="00EB2C58">
        <w:rPr>
          <w:rFonts w:ascii="Arial" w:eastAsia="Arial Unicode MS" w:hAnsi="Arial" w:cs="Arial"/>
          <w:b/>
          <w:sz w:val="24"/>
          <w:szCs w:val="24"/>
        </w:rPr>
        <w:t>4.</w:t>
      </w:r>
      <w:r w:rsidRPr="00EB2C58">
        <w:rPr>
          <w:rFonts w:ascii="Arial" w:eastAsia="Arial Unicode MS" w:hAnsi="Arial" w:cs="Arial"/>
          <w:sz w:val="24"/>
          <w:szCs w:val="24"/>
        </w:rPr>
        <w:t> Zwrot zabezpieczenia</w:t>
      </w:r>
      <w:r>
        <w:rPr>
          <w:rFonts w:ascii="Arial" w:eastAsia="Arial Unicode MS" w:hAnsi="Arial" w:cs="Arial"/>
          <w:sz w:val="24"/>
          <w:szCs w:val="24"/>
        </w:rPr>
        <w:t xml:space="preserve"> </w:t>
      </w:r>
      <w:r w:rsidRPr="00EB2C58">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EB2C58">
        <w:rPr>
          <w:rFonts w:ascii="Arial" w:eastAsia="TimesNewRoman" w:hAnsi="Arial" w:cs="Arial"/>
          <w:sz w:val="24"/>
          <w:szCs w:val="24"/>
        </w:rPr>
        <w:t xml:space="preserve">lub gwarancji jakości </w:t>
      </w:r>
      <w:r w:rsidRPr="00EB2C58">
        <w:rPr>
          <w:rFonts w:ascii="Arial" w:eastAsia="Arial Unicode MS" w:hAnsi="Arial" w:cs="Arial"/>
          <w:sz w:val="24"/>
          <w:szCs w:val="24"/>
        </w:rPr>
        <w:t>wynosi 30 % wartości zabezpieczenia</w:t>
      </w:r>
      <w:r w:rsidR="005554CE">
        <w:rPr>
          <w:rFonts w:ascii="Arial" w:eastAsia="Arial Unicode MS" w:hAnsi="Arial" w:cs="Arial"/>
          <w:sz w:val="24"/>
          <w:szCs w:val="24"/>
        </w:rPr>
        <w:t xml:space="preserve"> </w:t>
      </w:r>
      <w:r w:rsidRPr="00EB2C58">
        <w:rPr>
          <w:rFonts w:ascii="Arial" w:eastAsia="Arial Unicode MS" w:hAnsi="Arial" w:cs="Arial"/>
          <w:sz w:val="24"/>
          <w:szCs w:val="24"/>
        </w:rPr>
        <w:t xml:space="preserve">i zostanie zwrócona nie później niż 15 dni po upływie rękojmi za wady lub gwarancji. </w:t>
      </w:r>
      <w:r w:rsidRPr="00EB2C58">
        <w:rPr>
          <w:rFonts w:ascii="Arial" w:eastAsia="TimesNewRoman" w:hAnsi="Arial" w:cs="Arial"/>
          <w:sz w:val="24"/>
          <w:szCs w:val="24"/>
        </w:rPr>
        <w:t xml:space="preserve">Zamawiający zastrzega, że jeżeli okres rękojmi za wady jest dłuższy niż okres gwarancji bądź okres gwarancji dłuższy niż okres rękojmi za wady </w:t>
      </w:r>
      <w:r w:rsidRPr="00EB2C58">
        <w:rPr>
          <w:rFonts w:ascii="Arial" w:eastAsia="Times New Roman" w:hAnsi="Arial" w:cs="Arial"/>
          <w:sz w:val="24"/>
          <w:szCs w:val="24"/>
          <w:lang w:eastAsia="ar-SA"/>
        </w:rPr>
        <w:t>powyższa k</w:t>
      </w:r>
      <w:r w:rsidRPr="00EB2C58">
        <w:rPr>
          <w:rFonts w:ascii="Arial" w:eastAsia="TimesNewRoman" w:hAnsi="Arial" w:cs="Arial"/>
          <w:sz w:val="24"/>
          <w:szCs w:val="24"/>
        </w:rPr>
        <w:t xml:space="preserve">wota jest zwracana nie później niż </w:t>
      </w:r>
      <w:r>
        <w:rPr>
          <w:rFonts w:ascii="Arial" w:eastAsia="TimesNewRoman" w:hAnsi="Arial" w:cs="Arial"/>
          <w:sz w:val="24"/>
          <w:szCs w:val="24"/>
        </w:rPr>
        <w:br/>
      </w:r>
      <w:r w:rsidRPr="00EB2C58">
        <w:rPr>
          <w:rFonts w:ascii="Arial" w:eastAsia="TimesNewRoman" w:hAnsi="Arial" w:cs="Arial"/>
          <w:sz w:val="24"/>
          <w:szCs w:val="24"/>
        </w:rPr>
        <w:t>w 15 dniu po upływie dłuższego okresu gwarancji bądź rękojmi za wady</w:t>
      </w:r>
      <w:r>
        <w:rPr>
          <w:rFonts w:ascii="Arial" w:eastAsia="TimesNewRoman" w:hAnsi="Arial" w:cs="Arial"/>
          <w:sz w:val="24"/>
          <w:szCs w:val="24"/>
        </w:rPr>
        <w:t>.</w:t>
      </w:r>
    </w:p>
    <w:p w14:paraId="5798893C" w14:textId="77777777" w:rsidR="006413E4" w:rsidRDefault="006413E4" w:rsidP="006413E4">
      <w:pPr>
        <w:spacing w:after="0"/>
        <w:jc w:val="both"/>
        <w:rPr>
          <w:rFonts w:ascii="Arial" w:eastAsia="Arial Unicode MS" w:hAnsi="Arial" w:cs="Arial"/>
          <w:sz w:val="24"/>
          <w:szCs w:val="24"/>
        </w:rPr>
      </w:pPr>
      <w:r w:rsidRPr="00EB2C58">
        <w:rPr>
          <w:rFonts w:ascii="Arial" w:eastAsia="Arial Unicode MS" w:hAnsi="Arial" w:cs="Arial"/>
          <w:b/>
          <w:bCs/>
          <w:sz w:val="24"/>
          <w:szCs w:val="24"/>
        </w:rPr>
        <w:t>5.</w:t>
      </w:r>
      <w:r w:rsidRPr="00EB2C58">
        <w:rPr>
          <w:rFonts w:ascii="Arial" w:eastAsia="Arial Unicode MS" w:hAnsi="Arial" w:cs="Arial"/>
          <w:sz w:val="24"/>
          <w:szCs w:val="24"/>
        </w:rPr>
        <w:t xml:space="preserve"> Zabezpieczenie wniesione w pieniądzu </w:t>
      </w:r>
      <w:r w:rsidRPr="00EB2C58">
        <w:rPr>
          <w:rFonts w:ascii="Arial" w:eastAsia="TimesNewRoman" w:hAnsi="Arial" w:cs="Arial"/>
          <w:sz w:val="24"/>
          <w:szCs w:val="24"/>
        </w:rPr>
        <w:t>zamawiający przechowuje je na oprocentowanym rachunku bankowym. Zabezpieczenie</w:t>
      </w:r>
      <w:r w:rsidRPr="00EB2C58">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11D5AB8D" w14:textId="77777777" w:rsidR="006413E4" w:rsidRPr="00D4795E" w:rsidRDefault="006413E4" w:rsidP="006413E4">
      <w:pPr>
        <w:spacing w:after="0"/>
        <w:jc w:val="both"/>
        <w:rPr>
          <w:rFonts w:ascii="Arial" w:eastAsia="Arial Unicode MS" w:hAnsi="Arial" w:cs="Arial"/>
          <w:b/>
          <w:bCs/>
          <w:sz w:val="24"/>
          <w:szCs w:val="24"/>
        </w:rPr>
      </w:pPr>
      <w:r w:rsidRPr="00D4795E">
        <w:rPr>
          <w:rFonts w:ascii="Arial" w:eastAsia="Arial Unicode MS" w:hAnsi="Arial" w:cs="Arial"/>
          <w:b/>
          <w:bCs/>
          <w:sz w:val="24"/>
          <w:szCs w:val="24"/>
        </w:rPr>
        <w:t>6.</w:t>
      </w:r>
      <w:r w:rsidRPr="00D4795E">
        <w:rPr>
          <w:rFonts w:ascii="Arial" w:eastAsia="Arial Unicode MS" w:hAnsi="Arial" w:cs="Arial"/>
          <w:sz w:val="24"/>
          <w:szCs w:val="24"/>
        </w:rPr>
        <w:t xml:space="preserve"> Zabezpieczenie może zostać zaliczone na poczet ewentualnych kar umownych, co niniejszym Wykonawca przyjmuje do wiadomości i </w:t>
      </w:r>
      <w:r>
        <w:rPr>
          <w:rFonts w:ascii="Arial" w:eastAsia="Arial Unicode MS" w:hAnsi="Arial" w:cs="Arial"/>
          <w:sz w:val="24"/>
          <w:szCs w:val="24"/>
        </w:rPr>
        <w:t>na co wyraża nieodwołalną zgodę</w:t>
      </w:r>
      <w:r w:rsidRPr="003A68C1">
        <w:rPr>
          <w:rFonts w:ascii="Arial" w:eastAsia="Arial Unicode MS" w:hAnsi="Arial" w:cs="Arial"/>
          <w:sz w:val="24"/>
          <w:szCs w:val="24"/>
        </w:rPr>
        <w:t xml:space="preserve"> </w:t>
      </w:r>
      <w:r>
        <w:rPr>
          <w:rFonts w:ascii="Arial" w:eastAsia="Arial Unicode MS" w:hAnsi="Arial" w:cs="Arial"/>
          <w:sz w:val="24"/>
          <w:szCs w:val="24"/>
        </w:rPr>
        <w:t>z zastrzeżeniem art. 15 r</w:t>
      </w:r>
      <w:r>
        <w:rPr>
          <w:rFonts w:ascii="Arial" w:eastAsia="Arial Unicode MS" w:hAnsi="Arial" w:cs="Arial"/>
          <w:sz w:val="24"/>
          <w:szCs w:val="24"/>
          <w:vertAlign w:val="superscript"/>
        </w:rPr>
        <w:t xml:space="preserve">1 </w:t>
      </w:r>
      <w:r w:rsidRPr="00B254FC">
        <w:rPr>
          <w:rFonts w:ascii="Arial" w:eastAsia="Arial Unicode MS" w:hAnsi="Arial" w:cs="Arial"/>
          <w:sz w:val="24"/>
          <w:szCs w:val="24"/>
        </w:rPr>
        <w:t xml:space="preserve">ustawy </w:t>
      </w:r>
      <w:r w:rsidRPr="00B254FC">
        <w:rPr>
          <w:rFonts w:ascii="Arial" w:hAnsi="Arial" w:cs="Arial"/>
          <w:sz w:val="24"/>
          <w:szCs w:val="24"/>
        </w:rPr>
        <w:t>z dnia 2 marca 2020 r. o szczególnych rozwiązaniach związanych z zapobieganiem, przeciwdziałaniem i zwalczaniem COVID – 19, innych chorób zakaźnych oraz wywołanych nimi sytuacji kryzysowych</w:t>
      </w:r>
      <w:r>
        <w:rPr>
          <w:rFonts w:ascii="Arial" w:hAnsi="Arial" w:cs="Arial"/>
          <w:sz w:val="24"/>
          <w:szCs w:val="24"/>
        </w:rPr>
        <w:t xml:space="preserve">. </w:t>
      </w:r>
      <w:r w:rsidRPr="00B254FC">
        <w:rPr>
          <w:rFonts w:ascii="Arial" w:eastAsia="Arial Unicode MS" w:hAnsi="Arial" w:cs="Arial"/>
          <w:sz w:val="24"/>
          <w:szCs w:val="24"/>
        </w:rPr>
        <w:t xml:space="preserve"> </w:t>
      </w:r>
    </w:p>
    <w:p w14:paraId="4D22F126" w14:textId="77777777" w:rsidR="006413E4" w:rsidRDefault="006413E4" w:rsidP="006413E4">
      <w:pPr>
        <w:spacing w:after="0"/>
        <w:ind w:left="-23" w:firstLine="11"/>
        <w:jc w:val="both"/>
        <w:rPr>
          <w:rFonts w:ascii="Arial" w:eastAsia="Arial Unicode MS" w:hAnsi="Arial" w:cs="Arial"/>
          <w:sz w:val="24"/>
          <w:szCs w:val="24"/>
        </w:rPr>
      </w:pPr>
      <w:r>
        <w:rPr>
          <w:rFonts w:ascii="Arial" w:eastAsia="Arial Unicode MS" w:hAnsi="Arial" w:cs="Arial"/>
          <w:b/>
          <w:bCs/>
          <w:sz w:val="24"/>
          <w:szCs w:val="24"/>
        </w:rPr>
        <w:t>7</w:t>
      </w:r>
      <w:r w:rsidRPr="00EB2C58">
        <w:rPr>
          <w:rFonts w:ascii="Arial" w:eastAsia="Arial Unicode MS" w:hAnsi="Arial" w:cs="Arial"/>
          <w:b/>
          <w:bCs/>
          <w:sz w:val="24"/>
          <w:szCs w:val="24"/>
        </w:rPr>
        <w:t>.</w:t>
      </w:r>
      <w:r w:rsidRPr="00EB2C58">
        <w:rPr>
          <w:rFonts w:ascii="Arial" w:eastAsia="Arial Unicode MS" w:hAnsi="Arial" w:cs="Arial"/>
          <w:sz w:val="24"/>
          <w:szCs w:val="24"/>
        </w:rPr>
        <w:t xml:space="preserve"> W przypadku niewykonania lub nienależytego wykonania przedmiotu umowy zabezpieczenie wraz z powstałymi odsetkami staje się własnością Zamawiającego </w:t>
      </w:r>
      <w:r w:rsidRPr="00EB2C58">
        <w:rPr>
          <w:rFonts w:ascii="Arial" w:eastAsia="Arial Unicode MS" w:hAnsi="Arial" w:cs="Arial"/>
          <w:sz w:val="24"/>
          <w:szCs w:val="24"/>
        </w:rPr>
        <w:lastRenderedPageBreak/>
        <w:t>i będzie wykorzystane do zgodnego z umową wykonania robót i do pokrycia roszczeń z tytułu rękojmi za wykonane roboty.</w:t>
      </w:r>
    </w:p>
    <w:p w14:paraId="508A3018"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8</w:t>
      </w:r>
      <w:r w:rsidRPr="00EB2C58">
        <w:rPr>
          <w:rFonts w:ascii="Arial" w:eastAsia="TimesNewRoman" w:hAnsi="Arial" w:cs="Arial"/>
          <w:b/>
          <w:sz w:val="24"/>
          <w:szCs w:val="24"/>
        </w:rPr>
        <w:t>.</w:t>
      </w:r>
      <w:r w:rsidRPr="00EB2C58">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63FB22"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Pr="00EB2C58">
        <w:rPr>
          <w:rFonts w:ascii="Arial" w:eastAsia="TimesNewRoman" w:hAnsi="Arial" w:cs="Arial"/>
          <w:b/>
          <w:sz w:val="24"/>
          <w:szCs w:val="24"/>
        </w:rPr>
        <w:t>.</w:t>
      </w:r>
      <w:r w:rsidRPr="00EB2C58">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6A62F33"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10</w:t>
      </w:r>
      <w:r w:rsidRPr="00EB2C58">
        <w:rPr>
          <w:rFonts w:ascii="Arial" w:eastAsia="TimesNewRoman" w:hAnsi="Arial" w:cs="Arial"/>
          <w:b/>
          <w:sz w:val="24"/>
          <w:szCs w:val="24"/>
        </w:rPr>
        <w:t>.</w:t>
      </w:r>
      <w:r>
        <w:rPr>
          <w:rFonts w:ascii="Arial" w:eastAsia="TimesNewRoman" w:hAnsi="Arial" w:cs="Arial"/>
          <w:sz w:val="24"/>
          <w:szCs w:val="24"/>
        </w:rPr>
        <w:t> Wypłata, o której mowa w ust. 9</w:t>
      </w:r>
      <w:r w:rsidRPr="00EB2C58">
        <w:rPr>
          <w:rFonts w:ascii="Arial" w:eastAsia="TimesNewRoman" w:hAnsi="Arial" w:cs="Arial"/>
          <w:sz w:val="24"/>
          <w:szCs w:val="24"/>
        </w:rPr>
        <w:t>, następuje nie później niż w ostatnim dniu ważności dotychczasowego zabezpieczenia.</w:t>
      </w:r>
    </w:p>
    <w:p w14:paraId="6AC422F9" w14:textId="4ED456B3" w:rsidR="006413E4" w:rsidRPr="00734FB4" w:rsidRDefault="006413E4" w:rsidP="0083108E">
      <w:pPr>
        <w:tabs>
          <w:tab w:val="left" w:pos="13348"/>
        </w:tabs>
        <w:snapToGrid w:val="0"/>
        <w:spacing w:after="120"/>
        <w:jc w:val="both"/>
        <w:rPr>
          <w:rFonts w:ascii="Arial"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7E9F59"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7</w:t>
      </w:r>
    </w:p>
    <w:p w14:paraId="71B3DA98"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Warunki płatności</w:t>
      </w:r>
    </w:p>
    <w:p w14:paraId="1BD5DB14" w14:textId="77777777" w:rsidR="006413E4" w:rsidRPr="00267838" w:rsidRDefault="006413E4" w:rsidP="006413E4">
      <w:pPr>
        <w:spacing w:after="0"/>
        <w:jc w:val="both"/>
        <w:rPr>
          <w:rFonts w:ascii="Arial" w:hAnsi="Arial" w:cs="Arial"/>
          <w:iCs/>
          <w:sz w:val="24"/>
          <w:szCs w:val="24"/>
        </w:rPr>
      </w:pPr>
      <w:r w:rsidRPr="00EB2C58">
        <w:rPr>
          <w:rFonts w:ascii="Arial" w:hAnsi="Arial" w:cs="Arial"/>
          <w:b/>
          <w:sz w:val="24"/>
          <w:szCs w:val="24"/>
        </w:rPr>
        <w:t>1.</w:t>
      </w:r>
      <w:r w:rsidRPr="00EB2C58">
        <w:rPr>
          <w:rFonts w:ascii="Arial" w:hAnsi="Arial" w:cs="Arial"/>
          <w:sz w:val="24"/>
          <w:szCs w:val="24"/>
        </w:rPr>
        <w:t> </w:t>
      </w:r>
      <w:r w:rsidRPr="00EB2C58">
        <w:rPr>
          <w:rFonts w:ascii="Arial" w:hAnsi="Arial" w:cs="Arial"/>
          <w:iCs/>
          <w:sz w:val="24"/>
          <w:szCs w:val="24"/>
        </w:rPr>
        <w:t>Rozliczanie robót będzie się odbywało na podstawie faktur częściowych i faktury końcowej za wykonane elementy robót ujęte w harmonogramie rzeczowo-</w:t>
      </w:r>
      <w:r w:rsidRPr="00267838">
        <w:rPr>
          <w:rFonts w:ascii="Arial" w:hAnsi="Arial" w:cs="Arial"/>
          <w:iCs/>
          <w:sz w:val="24"/>
          <w:szCs w:val="24"/>
        </w:rPr>
        <w:t>finansowym zatwierdzonym przez Zamawiającego.</w:t>
      </w:r>
    </w:p>
    <w:p w14:paraId="764255D2" w14:textId="2A639950"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Faktury częściowe wystawione będą po wykonaniu i odebraniu przez Inspektora nadzoru danego elementu robót, a regulowane w terminie do</w:t>
      </w:r>
      <w:r w:rsidRPr="00267838">
        <w:rPr>
          <w:rFonts w:ascii="Arial" w:hAnsi="Arial" w:cs="Arial"/>
          <w:b/>
          <w:sz w:val="24"/>
          <w:szCs w:val="24"/>
        </w:rPr>
        <w:t xml:space="preserve"> 30 dni</w:t>
      </w:r>
      <w:r w:rsidRPr="00267838">
        <w:rPr>
          <w:rFonts w:ascii="Arial" w:hAnsi="Arial" w:cs="Arial"/>
          <w:sz w:val="24"/>
          <w:szCs w:val="24"/>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267838">
        <w:rPr>
          <w:rFonts w:ascii="Arial" w:hAnsi="Arial" w:cs="Arial"/>
          <w:b/>
          <w:sz w:val="24"/>
          <w:szCs w:val="24"/>
        </w:rPr>
        <w:t>50 %</w:t>
      </w:r>
      <w:r w:rsidRPr="00267838">
        <w:rPr>
          <w:rFonts w:ascii="Arial" w:hAnsi="Arial" w:cs="Arial"/>
          <w:sz w:val="24"/>
          <w:szCs w:val="24"/>
        </w:rPr>
        <w:t xml:space="preserve"> wynagrodzenia brutto określonego w § 5 ust. 1 niniejszej umowy. </w:t>
      </w:r>
    </w:p>
    <w:p w14:paraId="69E34509" w14:textId="77777777"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xml:space="preserve"> Ostateczne rozliczenie za wykonanie przedmiotu umowy nastąpi w oparciu o fakturę końcową, której wartość nie może być wyższa niż </w:t>
      </w:r>
      <w:r w:rsidRPr="00267838">
        <w:rPr>
          <w:rFonts w:ascii="Arial" w:hAnsi="Arial" w:cs="Arial"/>
          <w:b/>
          <w:sz w:val="24"/>
          <w:szCs w:val="24"/>
        </w:rPr>
        <w:t>30 %</w:t>
      </w:r>
      <w:r w:rsidRPr="00267838">
        <w:rPr>
          <w:rFonts w:ascii="Arial" w:hAnsi="Arial" w:cs="Arial"/>
          <w:sz w:val="24"/>
          <w:szCs w:val="24"/>
        </w:rPr>
        <w:t xml:space="preserve"> wynagrodzenia brutto określonego w § 5 ust. 1 niniejszej umowy, wystawioną na podstawie protokołu odbioru końcowego podpisanego bez zastrzeżeń przez Zamawiającego</w:t>
      </w:r>
      <w:r w:rsidRPr="00267838">
        <w:rPr>
          <w:rFonts w:ascii="Arial" w:hAnsi="Arial" w:cs="Arial"/>
          <w:sz w:val="24"/>
          <w:szCs w:val="24"/>
          <w:lang w:eastAsia="pl-PL"/>
        </w:rPr>
        <w:t xml:space="preserve">. </w:t>
      </w:r>
      <w:r w:rsidRPr="00267838">
        <w:rPr>
          <w:rFonts w:ascii="Arial" w:hAnsi="Arial" w:cs="Arial"/>
          <w:sz w:val="24"/>
          <w:szCs w:val="24"/>
        </w:rPr>
        <w:t xml:space="preserve">Faktura końcowa regulowana będzie w terminie do </w:t>
      </w:r>
      <w:r w:rsidRPr="00267838">
        <w:rPr>
          <w:rFonts w:ascii="Arial" w:hAnsi="Arial" w:cs="Arial"/>
          <w:b/>
          <w:bCs/>
          <w:sz w:val="24"/>
          <w:szCs w:val="24"/>
        </w:rPr>
        <w:t>30</w:t>
      </w:r>
      <w:r w:rsidRPr="00267838">
        <w:rPr>
          <w:rFonts w:ascii="Arial" w:hAnsi="Arial" w:cs="Arial"/>
          <w:b/>
          <w:sz w:val="24"/>
          <w:szCs w:val="24"/>
        </w:rPr>
        <w:t xml:space="preserve"> dni</w:t>
      </w:r>
      <w:r w:rsidRPr="00267838">
        <w:rPr>
          <w:rFonts w:ascii="Arial" w:hAnsi="Arial" w:cs="Arial"/>
          <w:sz w:val="24"/>
          <w:szCs w:val="24"/>
        </w:rPr>
        <w:t xml:space="preserve"> od daty otrzymania przez Zamawiającego prawidłowo wystawionej faktury.</w:t>
      </w:r>
    </w:p>
    <w:p w14:paraId="4EDC4BE7"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Wykonawca wystawi faktury VAT dla </w:t>
      </w:r>
      <w:r w:rsidRPr="00267838">
        <w:rPr>
          <w:rFonts w:ascii="Arial" w:hAnsi="Arial" w:cs="Arial"/>
          <w:b/>
          <w:sz w:val="24"/>
          <w:szCs w:val="24"/>
        </w:rPr>
        <w:t>Gminy Wieluń, 98-300 Wieluń, Pl. Kazimierza Wlk. 1</w:t>
      </w:r>
      <w:r w:rsidRPr="00267838">
        <w:rPr>
          <w:rFonts w:ascii="Arial" w:hAnsi="Arial" w:cs="Arial"/>
          <w:sz w:val="24"/>
          <w:szCs w:val="24"/>
        </w:rPr>
        <w:t>,</w:t>
      </w:r>
      <w:r w:rsidRPr="00267838">
        <w:rPr>
          <w:rFonts w:ascii="Arial" w:hAnsi="Arial" w:cs="Arial"/>
          <w:b/>
          <w:sz w:val="24"/>
          <w:szCs w:val="24"/>
        </w:rPr>
        <w:t xml:space="preserve"> NIP 832-19-61-078</w:t>
      </w:r>
      <w:r w:rsidRPr="00267838">
        <w:rPr>
          <w:rFonts w:ascii="Arial" w:hAnsi="Arial" w:cs="Arial"/>
          <w:sz w:val="24"/>
          <w:szCs w:val="24"/>
        </w:rPr>
        <w:t xml:space="preserve">. Zamawiający dokona płatności przelewem na rachunek bankowy Wykonawcy nr ………………………….. Wykonawca </w:t>
      </w:r>
      <w:r w:rsidRPr="00267838">
        <w:rPr>
          <w:rFonts w:ascii="Arial" w:hAnsi="Arial" w:cs="Arial"/>
          <w:sz w:val="24"/>
          <w:szCs w:val="24"/>
        </w:rPr>
        <w:lastRenderedPageBreak/>
        <w:t>oświadcza, że wskazany rachunek bankowy jest zarejestrowany dla jego działalności gospodarczej. Wykonawca oświadcza, że w terminie 7 dni od zmiany rachunku bankowego powiadomi Zamawiającego o jego zmianie.</w:t>
      </w:r>
    </w:p>
    <w:p w14:paraId="7458AA64"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Wykonawca oświadcza, że jest*/nie jest* zarejestrowany w Wykazie Podatników VAT prowadzonym przez Krajową Administrację Skarbową Ministerstwa Finansów.</w:t>
      </w:r>
    </w:p>
    <w:p w14:paraId="088DB77E" w14:textId="77777777" w:rsidR="006413E4" w:rsidRPr="00267838" w:rsidRDefault="006413E4" w:rsidP="006413E4">
      <w:pPr>
        <w:spacing w:after="0"/>
        <w:rPr>
          <w:rFonts w:ascii="Arial" w:hAnsi="Arial" w:cs="Arial"/>
          <w:b/>
          <w:sz w:val="24"/>
          <w:szCs w:val="24"/>
        </w:rPr>
      </w:pPr>
    </w:p>
    <w:p w14:paraId="3FC5054F" w14:textId="77777777" w:rsidR="006413E4" w:rsidRPr="00267838" w:rsidRDefault="006413E4" w:rsidP="006413E4">
      <w:pPr>
        <w:spacing w:after="0"/>
        <w:jc w:val="center"/>
        <w:rPr>
          <w:rFonts w:ascii="Arial" w:hAnsi="Arial" w:cs="Arial"/>
          <w:b/>
          <w:sz w:val="24"/>
          <w:szCs w:val="24"/>
          <w:lang w:eastAsia="pl-PL"/>
        </w:rPr>
      </w:pPr>
      <w:r w:rsidRPr="00267838">
        <w:rPr>
          <w:rFonts w:ascii="Arial" w:hAnsi="Arial" w:cs="Arial"/>
          <w:b/>
          <w:sz w:val="24"/>
          <w:szCs w:val="24"/>
        </w:rPr>
        <w:t>§ 8</w:t>
      </w:r>
    </w:p>
    <w:p w14:paraId="04698BCF" w14:textId="77777777" w:rsidR="006413E4" w:rsidRPr="00267838" w:rsidRDefault="006413E4" w:rsidP="006413E4">
      <w:pPr>
        <w:tabs>
          <w:tab w:val="left" w:pos="709"/>
        </w:tabs>
        <w:spacing w:after="0"/>
        <w:jc w:val="center"/>
        <w:rPr>
          <w:rFonts w:ascii="Arial" w:hAnsi="Arial" w:cs="Arial"/>
          <w:b/>
          <w:sz w:val="24"/>
          <w:szCs w:val="24"/>
          <w:lang w:eastAsia="pl-PL"/>
        </w:rPr>
      </w:pPr>
      <w:r w:rsidRPr="00267838">
        <w:rPr>
          <w:rFonts w:ascii="Arial" w:hAnsi="Arial" w:cs="Arial"/>
          <w:b/>
          <w:sz w:val="24"/>
          <w:szCs w:val="24"/>
          <w:lang w:eastAsia="pl-PL"/>
        </w:rPr>
        <w:t>Rękojmia i gwarancja</w:t>
      </w:r>
    </w:p>
    <w:p w14:paraId="60252B16" w14:textId="77777777"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1.</w:t>
      </w:r>
      <w:r w:rsidRPr="00267838">
        <w:rPr>
          <w:rFonts w:ascii="Arial" w:hAnsi="Arial" w:cs="Arial"/>
          <w:sz w:val="24"/>
          <w:szCs w:val="24"/>
          <w:lang w:eastAsia="pl-PL"/>
        </w:rPr>
        <w:t> Wykonawca udziela Zamawiającemu gwarancji na przedmiot umowy na okres</w:t>
      </w:r>
      <w:r w:rsidRPr="00267838">
        <w:rPr>
          <w:rFonts w:ascii="Arial" w:hAnsi="Arial" w:cs="Arial"/>
          <w:b/>
          <w:sz w:val="24"/>
          <w:szCs w:val="24"/>
          <w:lang w:eastAsia="pl-PL"/>
        </w:rPr>
        <w:t>…… miesięcy</w:t>
      </w:r>
      <w:r w:rsidRPr="00267838">
        <w:rPr>
          <w:rFonts w:ascii="Arial" w:hAnsi="Arial" w:cs="Arial"/>
          <w:sz w:val="24"/>
          <w:szCs w:val="24"/>
          <w:lang w:eastAsia="pl-PL"/>
        </w:rPr>
        <w:t xml:space="preserve"> oraz rękojmi na okres </w:t>
      </w:r>
      <w:r w:rsidRPr="00267838">
        <w:rPr>
          <w:rFonts w:ascii="Arial" w:hAnsi="Arial" w:cs="Arial"/>
          <w:b/>
          <w:sz w:val="24"/>
          <w:szCs w:val="24"/>
          <w:lang w:eastAsia="pl-PL"/>
        </w:rPr>
        <w:t>5 lat.</w:t>
      </w:r>
    </w:p>
    <w:p w14:paraId="0CF2CF40" w14:textId="77777777"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2.</w:t>
      </w:r>
      <w:r w:rsidRPr="00267838">
        <w:rPr>
          <w:rFonts w:ascii="Arial" w:hAnsi="Arial" w:cs="Arial"/>
          <w:sz w:val="24"/>
          <w:szCs w:val="24"/>
          <w:lang w:eastAsia="pl-PL"/>
        </w:rPr>
        <w:t> Bieg okresu rękojmi oraz gwarancji rozpoczyna się w dniu następnym licząc od dnia odbioru końcowego przedmiotu umowy.</w:t>
      </w:r>
    </w:p>
    <w:p w14:paraId="5A057F13" w14:textId="77777777" w:rsidR="006413E4" w:rsidRPr="00267838" w:rsidRDefault="006413E4" w:rsidP="006413E4">
      <w:pPr>
        <w:tabs>
          <w:tab w:val="left" w:pos="851"/>
        </w:tabs>
        <w:spacing w:after="0"/>
        <w:contextualSpacing/>
        <w:jc w:val="both"/>
        <w:rPr>
          <w:rFonts w:ascii="Arial" w:hAnsi="Arial" w:cs="Arial"/>
          <w:sz w:val="24"/>
          <w:szCs w:val="24"/>
          <w:lang w:eastAsia="pl-PL"/>
        </w:rPr>
      </w:pPr>
      <w:r w:rsidRPr="00267838">
        <w:rPr>
          <w:rFonts w:ascii="Arial" w:hAnsi="Arial" w:cs="Arial"/>
          <w:b/>
          <w:sz w:val="24"/>
          <w:szCs w:val="24"/>
          <w:lang w:eastAsia="pl-PL"/>
        </w:rPr>
        <w:t>3.</w:t>
      </w:r>
      <w:r w:rsidRPr="00267838">
        <w:rPr>
          <w:rFonts w:ascii="Arial" w:hAnsi="Arial" w:cs="Arial"/>
          <w:sz w:val="24"/>
          <w:szCs w:val="24"/>
          <w:lang w:eastAsia="pl-PL"/>
        </w:rPr>
        <w:t> Zamawiający może dochodzić roszczeń z tytułu gwarancji i rękojmi także po okresie określonym w ust. 1, jeżeli zgłosił wadę przed upływem tego okresu.</w:t>
      </w:r>
    </w:p>
    <w:p w14:paraId="1FE8D7EB" w14:textId="77777777" w:rsidR="006413E4" w:rsidRPr="00267838" w:rsidRDefault="006413E4" w:rsidP="006413E4">
      <w:pPr>
        <w:autoSpaceDE w:val="0"/>
        <w:autoSpaceDN w:val="0"/>
        <w:adjustRightInd w:val="0"/>
        <w:spacing w:after="0"/>
        <w:jc w:val="both"/>
        <w:rPr>
          <w:rFonts w:ascii="Arial" w:hAnsi="Arial" w:cs="Arial"/>
          <w:b/>
          <w:sz w:val="24"/>
          <w:szCs w:val="24"/>
        </w:rPr>
      </w:pPr>
      <w:r w:rsidRPr="00267838">
        <w:rPr>
          <w:rFonts w:ascii="Arial" w:hAnsi="Arial" w:cs="Arial"/>
          <w:b/>
          <w:sz w:val="24"/>
          <w:szCs w:val="24"/>
          <w:lang w:eastAsia="pl-PL"/>
        </w:rPr>
        <w:t>4.</w:t>
      </w:r>
      <w:r w:rsidRPr="00267838">
        <w:rPr>
          <w:rFonts w:ascii="Arial" w:hAnsi="Arial" w:cs="Arial"/>
          <w:sz w:val="24"/>
          <w:szCs w:val="24"/>
          <w:lang w:eastAsia="pl-PL"/>
        </w:rPr>
        <w:t xml:space="preserve"> Wykonawca jest zobowiązany dostarczyć Zamawiającemu niezbędny dokument gwarancyjny w dacie odbioru końcowego przedmiotu umowy</w:t>
      </w:r>
    </w:p>
    <w:p w14:paraId="42B007F2"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lang w:eastAsia="pl-PL"/>
        </w:rPr>
        <w:t>5.</w:t>
      </w:r>
      <w:r w:rsidRPr="00267838">
        <w:rPr>
          <w:rFonts w:ascii="Arial" w:hAnsi="Arial" w:cs="Arial"/>
          <w:sz w:val="24"/>
          <w:szCs w:val="24"/>
          <w:lang w:eastAsia="pl-PL"/>
        </w:rPr>
        <w:t xml:space="preserve"> Gwarancja w żaden sposób nie wyłącza, nie ogranicza oraz nie zawiesza uprawnień Zamawiającego z tytułu rękojmi za wady Przedmiotu umowy. </w:t>
      </w:r>
    </w:p>
    <w:p w14:paraId="762DA3E1" w14:textId="77777777" w:rsidR="006413E4" w:rsidRPr="00267838" w:rsidRDefault="006413E4" w:rsidP="006413E4">
      <w:pPr>
        <w:spacing w:after="0"/>
        <w:jc w:val="center"/>
        <w:rPr>
          <w:rFonts w:ascii="Arial" w:hAnsi="Arial" w:cs="Arial"/>
          <w:b/>
          <w:sz w:val="24"/>
          <w:szCs w:val="24"/>
        </w:rPr>
      </w:pPr>
    </w:p>
    <w:p w14:paraId="4FF4EE31"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9</w:t>
      </w:r>
    </w:p>
    <w:p w14:paraId="0262A698"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Kary umowne</w:t>
      </w:r>
    </w:p>
    <w:p w14:paraId="1D9DD210"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Wykonawca zapłaci Zamawiającemu karę umowną:</w:t>
      </w:r>
    </w:p>
    <w:p w14:paraId="4A90762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 odstąpienie od umowy przez Zamawiającego z przyczyn, za które ponosi odpowiedzialność Wykonawca w wysokości 20 % wynagrodzenia brutto określonego w § 5 ust. 1 niniejszej umowy;</w:t>
      </w:r>
    </w:p>
    <w:p w14:paraId="231255F8" w14:textId="77777777" w:rsidR="006413E4" w:rsidRPr="00267838" w:rsidRDefault="006413E4" w:rsidP="006413E4">
      <w:pPr>
        <w:spacing w:after="0"/>
        <w:jc w:val="both"/>
        <w:rPr>
          <w:rFonts w:ascii="Arial" w:hAnsi="Arial" w:cs="Arial"/>
          <w:strike/>
          <w:sz w:val="24"/>
          <w:szCs w:val="24"/>
        </w:rPr>
      </w:pPr>
      <w:r w:rsidRPr="00267838">
        <w:rPr>
          <w:rFonts w:ascii="Arial" w:hAnsi="Arial" w:cs="Arial"/>
          <w:sz w:val="24"/>
          <w:szCs w:val="24"/>
        </w:rPr>
        <w:t xml:space="preserve">2) za zwłokę w oddaniu określonego w umowie przedmiotu umowy w wysokości </w:t>
      </w:r>
      <w:r w:rsidRPr="00267838">
        <w:rPr>
          <w:rFonts w:ascii="Arial" w:hAnsi="Arial" w:cs="Arial"/>
          <w:sz w:val="24"/>
          <w:szCs w:val="24"/>
        </w:rPr>
        <w:br/>
        <w:t xml:space="preserve">0,5 % wynagrodzenia brutto określonego w § 5 ust. 1 niniejszej umowy za każdy dzień zwłoki; </w:t>
      </w:r>
    </w:p>
    <w:p w14:paraId="1178D8B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641EEB93" w14:textId="77777777" w:rsidR="006413E4" w:rsidRPr="00267838" w:rsidRDefault="006413E4" w:rsidP="006413E4">
      <w:pPr>
        <w:spacing w:after="0"/>
        <w:jc w:val="both"/>
        <w:rPr>
          <w:rFonts w:ascii="Arial" w:hAnsi="Arial" w:cs="Arial"/>
          <w:sz w:val="24"/>
          <w:szCs w:val="24"/>
          <w:lang w:eastAsia="ar-SA"/>
        </w:rPr>
      </w:pPr>
      <w:r w:rsidRPr="00267838">
        <w:rPr>
          <w:rFonts w:ascii="Arial" w:hAnsi="Arial" w:cs="Arial"/>
          <w:sz w:val="24"/>
          <w:szCs w:val="24"/>
        </w:rPr>
        <w:t>4) </w:t>
      </w:r>
      <w:r w:rsidRPr="00267838">
        <w:rPr>
          <w:rFonts w:ascii="Arial" w:hAnsi="Arial" w:cs="Arial"/>
          <w:sz w:val="24"/>
          <w:szCs w:val="24"/>
          <w:lang w:eastAsia="ar-SA"/>
        </w:rPr>
        <w:t xml:space="preserve">za przebywanie na placu budowy osoby, o której mowa w </w:t>
      </w:r>
      <w:r w:rsidRPr="00267838">
        <w:rPr>
          <w:rFonts w:ascii="Arial" w:hAnsi="Arial" w:cs="Arial"/>
          <w:bCs/>
          <w:sz w:val="24"/>
          <w:szCs w:val="24"/>
          <w:lang w:eastAsia="ar-SA"/>
        </w:rPr>
        <w:t>§ 13 ust. 4</w:t>
      </w:r>
      <w:r w:rsidRPr="00267838">
        <w:rPr>
          <w:rFonts w:ascii="Arial" w:hAnsi="Arial" w:cs="Arial"/>
          <w:sz w:val="24"/>
          <w:szCs w:val="24"/>
          <w:lang w:eastAsia="ar-SA"/>
        </w:rPr>
        <w:t xml:space="preserve"> niezatrudnionej na umowę – w wysokości 1 000,00 zł (słownie: jeden tysiąc złotych 00/100) za każdy taki przypadek;</w:t>
      </w:r>
    </w:p>
    <w:p w14:paraId="1140535A" w14:textId="77777777" w:rsidR="006413E4" w:rsidRPr="00267838" w:rsidRDefault="006413E4" w:rsidP="006413E4">
      <w:pPr>
        <w:spacing w:after="0"/>
        <w:jc w:val="both"/>
        <w:rPr>
          <w:rFonts w:ascii="Arial" w:hAnsi="Arial" w:cs="Arial"/>
          <w:sz w:val="24"/>
          <w:szCs w:val="24"/>
        </w:rPr>
      </w:pPr>
      <w:r w:rsidRPr="00267838">
        <w:rPr>
          <w:rStyle w:val="hgkelc"/>
          <w:rFonts w:ascii="Arial" w:hAnsi="Arial" w:cs="Arial"/>
          <w:sz w:val="24"/>
          <w:szCs w:val="24"/>
        </w:rPr>
        <w:t xml:space="preserve">5) za </w:t>
      </w:r>
      <w:r w:rsidRPr="00267838">
        <w:rPr>
          <w:rStyle w:val="hgkelc"/>
          <w:rFonts w:ascii="Arial" w:hAnsi="Arial" w:cs="Arial"/>
          <w:bCs/>
          <w:sz w:val="24"/>
          <w:szCs w:val="24"/>
        </w:rPr>
        <w:t>odstąpienie</w:t>
      </w:r>
      <w:r w:rsidRPr="00267838">
        <w:rPr>
          <w:rStyle w:val="hgkelc"/>
          <w:rFonts w:ascii="Arial" w:hAnsi="Arial" w:cs="Arial"/>
          <w:sz w:val="24"/>
          <w:szCs w:val="24"/>
        </w:rPr>
        <w:t xml:space="preserve"> od umowy </w:t>
      </w:r>
      <w:r w:rsidRPr="00267838">
        <w:rPr>
          <w:rFonts w:ascii="Arial" w:hAnsi="Arial" w:cs="Arial"/>
          <w:sz w:val="24"/>
          <w:szCs w:val="24"/>
        </w:rPr>
        <w:t xml:space="preserve">przez Wykonawcę </w:t>
      </w:r>
      <w:r w:rsidRPr="00267838">
        <w:rPr>
          <w:rStyle w:val="hgkelc"/>
          <w:rFonts w:ascii="Arial" w:hAnsi="Arial" w:cs="Arial"/>
          <w:sz w:val="24"/>
          <w:szCs w:val="24"/>
        </w:rPr>
        <w:t xml:space="preserve">z </w:t>
      </w:r>
      <w:r w:rsidRPr="00267838">
        <w:rPr>
          <w:rFonts w:ascii="Arial" w:hAnsi="Arial" w:cs="Arial"/>
          <w:sz w:val="24"/>
          <w:szCs w:val="24"/>
        </w:rPr>
        <w:t>przyczyn, za które ponosi odpowiedzialność Wykonawca w wysokości 20 % wynagrodzenia brutto określonego w § 5 ust. 1 niniejszej umowy.</w:t>
      </w:r>
    </w:p>
    <w:p w14:paraId="6BCA5B37"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2.</w:t>
      </w:r>
      <w:r w:rsidRPr="00267838">
        <w:rPr>
          <w:rFonts w:ascii="Arial" w:hAnsi="Arial" w:cs="Arial"/>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w:t>
      </w:r>
      <w:proofErr w:type="spellStart"/>
      <w:r w:rsidRPr="00267838">
        <w:rPr>
          <w:rFonts w:ascii="Arial" w:hAnsi="Arial" w:cs="Arial"/>
          <w:sz w:val="24"/>
          <w:szCs w:val="24"/>
        </w:rPr>
        <w:t>Pzp</w:t>
      </w:r>
      <w:proofErr w:type="spellEnd"/>
      <w:r w:rsidRPr="00267838">
        <w:rPr>
          <w:rFonts w:ascii="Arial" w:hAnsi="Arial" w:cs="Arial"/>
          <w:sz w:val="24"/>
          <w:szCs w:val="24"/>
        </w:rPr>
        <w:t xml:space="preserve">. </w:t>
      </w:r>
    </w:p>
    <w:p w14:paraId="4D1A3DAC"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lastRenderedPageBreak/>
        <w:t>3.</w:t>
      </w:r>
      <w:r w:rsidRPr="00267838">
        <w:rPr>
          <w:rFonts w:ascii="Arial" w:hAnsi="Arial" w:cs="Arial"/>
          <w:sz w:val="24"/>
          <w:szCs w:val="24"/>
        </w:rPr>
        <w:t> Strony zastrzegają sobie prawo do dochodzenia odszkodowania uzupełniającego przenoszącego wysokość kar umownych do wysokości rzeczywiście poniesionej szkody na podstawie przepisów prawa cywilnego.</w:t>
      </w:r>
    </w:p>
    <w:p w14:paraId="02BCD085" w14:textId="77777777" w:rsidR="006413E4" w:rsidRPr="00267838" w:rsidRDefault="006413E4"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rPr>
        <w:t>4.</w:t>
      </w:r>
      <w:r w:rsidRPr="00267838">
        <w:rPr>
          <w:rFonts w:ascii="Arial" w:hAnsi="Arial" w:cs="Arial"/>
          <w:sz w:val="24"/>
          <w:szCs w:val="24"/>
        </w:rPr>
        <w:t xml:space="preserve"> </w:t>
      </w:r>
      <w:r w:rsidRPr="00267838">
        <w:rPr>
          <w:rFonts w:ascii="Arial" w:hAnsi="Arial" w:cs="Arial"/>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76498E" w:rsidRPr="00267838">
        <w:rPr>
          <w:rFonts w:ascii="Arial" w:hAnsi="Arial" w:cs="Arial"/>
          <w:sz w:val="24"/>
          <w:szCs w:val="24"/>
          <w:lang w:eastAsia="pl-PL"/>
        </w:rPr>
        <w:br/>
      </w:r>
      <w:r w:rsidRPr="00267838">
        <w:rPr>
          <w:rFonts w:ascii="Arial" w:hAnsi="Arial" w:cs="Arial"/>
          <w:sz w:val="24"/>
          <w:szCs w:val="24"/>
          <w:lang w:eastAsia="pl-PL"/>
        </w:rPr>
        <w:t xml:space="preserve">20 % wynagrodzenia całkowitego brutto określonego w § 5 ust. 1. </w:t>
      </w:r>
    </w:p>
    <w:p w14:paraId="20983A69"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xml:space="preserve"> Zamawiający może dochodzić od Wykonawcy zapłaty kar umownych określonych powyżej w ust. 1 pkt 2-4 także w przypadku odstąpienia od umowy.</w:t>
      </w:r>
    </w:p>
    <w:p w14:paraId="0B059B8D"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6.</w:t>
      </w:r>
      <w:r w:rsidRPr="00267838">
        <w:rPr>
          <w:rFonts w:ascii="Arial" w:hAnsi="Arial" w:cs="Arial"/>
          <w:sz w:val="24"/>
          <w:szCs w:val="24"/>
        </w:rPr>
        <w:t> W przypadku uzgodnienia zmiany terminów realizacji kara umowna będzie liczona od nowych terminów.</w:t>
      </w:r>
    </w:p>
    <w:p w14:paraId="712D2CB0"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7.</w:t>
      </w:r>
      <w:r w:rsidRPr="00267838">
        <w:rPr>
          <w:rFonts w:ascii="Arial" w:hAnsi="Arial" w:cs="Arial"/>
          <w:sz w:val="24"/>
          <w:szCs w:val="24"/>
        </w:rPr>
        <w:t> Wykonawca nie może odmówić usunięcia wad bez względu na wysokość związanych z tym kosztów.</w:t>
      </w:r>
    </w:p>
    <w:p w14:paraId="6D184C2D"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8.</w:t>
      </w:r>
      <w:r w:rsidRPr="00267838">
        <w:rPr>
          <w:rFonts w:ascii="Arial" w:hAnsi="Arial" w:cs="Arial"/>
          <w:sz w:val="24"/>
          <w:szCs w:val="24"/>
        </w:rPr>
        <w:t> Zamawiający może usunąć, w zastępstwie Wykonawcy i na jego koszt, wady nieusunięte w wyznaczonym terminie.</w:t>
      </w:r>
    </w:p>
    <w:p w14:paraId="2C471E3F" w14:textId="6CAAA693" w:rsidR="006413E4" w:rsidRDefault="006413E4" w:rsidP="006413E4">
      <w:pPr>
        <w:spacing w:after="0"/>
        <w:jc w:val="both"/>
        <w:rPr>
          <w:rFonts w:ascii="Arial" w:hAnsi="Arial" w:cs="Arial"/>
          <w:sz w:val="24"/>
          <w:szCs w:val="24"/>
        </w:rPr>
      </w:pPr>
      <w:r w:rsidRPr="00267838">
        <w:rPr>
          <w:rFonts w:ascii="Arial" w:hAnsi="Arial" w:cs="Arial"/>
          <w:b/>
          <w:sz w:val="24"/>
          <w:szCs w:val="24"/>
        </w:rPr>
        <w:t>9.</w:t>
      </w:r>
      <w:r w:rsidRPr="00267838">
        <w:rPr>
          <w:rFonts w:ascii="Arial" w:hAnsi="Arial" w:cs="Arial"/>
          <w:sz w:val="24"/>
          <w:szCs w:val="24"/>
        </w:rPr>
        <w:t> Wykonawca wyraża zgodę na potrącenie ewentualnych kar umownych z wynagrodzenia za wykonany przedmiot umowy.</w:t>
      </w:r>
    </w:p>
    <w:p w14:paraId="69C53D7A" w14:textId="77777777" w:rsidR="00734FB4" w:rsidRPr="00734FB4" w:rsidRDefault="00734FB4" w:rsidP="006413E4">
      <w:pPr>
        <w:spacing w:after="0"/>
        <w:jc w:val="both"/>
        <w:rPr>
          <w:rFonts w:ascii="Arial" w:hAnsi="Arial" w:cs="Arial"/>
          <w:sz w:val="24"/>
          <w:szCs w:val="24"/>
        </w:rPr>
      </w:pPr>
    </w:p>
    <w:p w14:paraId="3F6020C4"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10</w:t>
      </w:r>
    </w:p>
    <w:p w14:paraId="65D5DCC9"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Zmiana umowy</w:t>
      </w:r>
    </w:p>
    <w:p w14:paraId="58840633"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xml:space="preserve"> Przewiduje się możliwość dokonania zmiany kluczowych specjalistów:</w:t>
      </w:r>
    </w:p>
    <w:p w14:paraId="5BEEC40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71E3BAF3"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a) śmierci, choroby lub innych zdarzeń losowych kluczowego specjalisty,</w:t>
      </w:r>
    </w:p>
    <w:p w14:paraId="4887FE21"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b) niewywiązywania się kluczowego specjalisty z obowiązków wynikających z umowy,</w:t>
      </w:r>
    </w:p>
    <w:p w14:paraId="242D0996"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c) jeżeli zmiana kluczowego specjalisty stanie się konieczna z jakichkolwiek innych przyczyn niezależnych od Wykonawcy (np. rezygnacji);</w:t>
      </w:r>
    </w:p>
    <w:p w14:paraId="6ED591E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2) Zamawiający może zażądać od Wykonawcy zmiany kluczowego specjalisty, jeżeli uzna, że nie wykonuje on swoich obowiązków wynikających z umowy;</w:t>
      </w:r>
    </w:p>
    <w:p w14:paraId="124B905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w przypadku zmiany kluczowego specjalisty, nowy kluczowy specjalista musi spełniać wymagania określone dla danego specjalisty;</w:t>
      </w:r>
    </w:p>
    <w:p w14:paraId="77EDBE82" w14:textId="77777777" w:rsidR="006413E4" w:rsidRPr="00267838" w:rsidRDefault="006413E4" w:rsidP="006413E4">
      <w:pPr>
        <w:spacing w:after="0"/>
        <w:jc w:val="both"/>
        <w:rPr>
          <w:rFonts w:ascii="Arial" w:hAnsi="Arial" w:cs="Arial"/>
          <w:b/>
          <w:sz w:val="24"/>
          <w:szCs w:val="24"/>
        </w:rPr>
      </w:pPr>
      <w:r w:rsidRPr="00267838">
        <w:rPr>
          <w:rFonts w:ascii="Arial" w:hAnsi="Arial" w:cs="Arial"/>
          <w:sz w:val="24"/>
          <w:szCs w:val="24"/>
        </w:rPr>
        <w:t>4) Wykonawca obowiązany jest zmienić kluczowego specjalistę zgodnie z żądaniem Zamawiającego w terminie wskazanym we wniosku Zamawiającego.</w:t>
      </w:r>
    </w:p>
    <w:p w14:paraId="76B27E0E"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389AD09A"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przekazania terenu budowy;</w:t>
      </w:r>
    </w:p>
    <w:p w14:paraId="264184F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3A974D47"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lastRenderedPageBreak/>
        <w:t>3) przekazania dokumentów zamiennych budowy lub usunięcia wad w dostarczonej dokumentacji;</w:t>
      </w:r>
    </w:p>
    <w:p w14:paraId="597C6A31"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4) zapewnienia możliwości poboru wody i energii elektrycznej na potrzeby budowy;</w:t>
      </w:r>
    </w:p>
    <w:p w14:paraId="1502CBFF"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zmiany terminu dokonania prób końcowych i wniosku o dokonanie prób dodatkowych nie objętych umową;</w:t>
      </w:r>
    </w:p>
    <w:p w14:paraId="2758A23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6) zmiany terminu dokonania odbiorów przewidzianych w umowie;</w:t>
      </w:r>
    </w:p>
    <w:p w14:paraId="0E541B1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7) jakiegokolwiek opóźnienia, utrudnienia lub przeszkód spowodowanych przez lub dających się przypisać Zamawiającemu, lub innemu Wykonawcy, zatrudnionemu przez Zamawiającego na terenie budowy.</w:t>
      </w:r>
    </w:p>
    <w:p w14:paraId="4BA0AFB4"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Wykonawca może żądać przedłużenia terminu wykonania przedmiotu umowy o czas opóźnienia, jeżeli takie opóźnienie jest lub będzie miało wpływ na wykonanie przedmiotu umowy, w przypadku:</w:t>
      </w:r>
    </w:p>
    <w:p w14:paraId="6E815E82"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zawieszenia robót przez Zamawiającego;</w:t>
      </w:r>
    </w:p>
    <w:p w14:paraId="7413A46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 xml:space="preserve">2) szczególnie niesprzyjających warunków atmosferycznych </w:t>
      </w:r>
      <w:r w:rsidRPr="00267838">
        <w:rPr>
          <w:rFonts w:ascii="Arial" w:hAnsi="Arial" w:cs="Arial"/>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267838">
        <w:rPr>
          <w:rFonts w:ascii="Arial" w:hAnsi="Arial" w:cs="Arial"/>
          <w:sz w:val="24"/>
          <w:szCs w:val="24"/>
        </w:rPr>
        <w:t>;</w:t>
      </w:r>
    </w:p>
    <w:p w14:paraId="3097C589" w14:textId="7464DA1C"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kern w:val="2"/>
          <w:sz w:val="24"/>
          <w:szCs w:val="24"/>
        </w:rPr>
        <w:t>3) </w:t>
      </w:r>
      <w:r w:rsidRPr="00267838">
        <w:rPr>
          <w:rFonts w:ascii="Arial" w:hAnsi="Arial" w:cs="Arial"/>
          <w:sz w:val="24"/>
          <w:szCs w:val="24"/>
          <w:lang w:eastAsia="pl-PL"/>
        </w:rPr>
        <w:t xml:space="preserve">konieczności zmian dokumentacji projektowej </w:t>
      </w:r>
      <w:r w:rsidRPr="00267838">
        <w:rPr>
          <w:rFonts w:ascii="Arial" w:hAnsi="Arial" w:cs="Arial"/>
          <w:kern w:val="2"/>
          <w:sz w:val="24"/>
          <w:szCs w:val="24"/>
        </w:rPr>
        <w:t>dokonanych na wniosek Zamawiającego,</w:t>
      </w:r>
      <w:r w:rsidRPr="00267838">
        <w:rPr>
          <w:rFonts w:ascii="Arial" w:hAnsi="Arial" w:cs="Arial"/>
          <w:sz w:val="24"/>
          <w:szCs w:val="24"/>
          <w:lang w:eastAsia="pl-PL"/>
        </w:rPr>
        <w:t xml:space="preserve"> w zakresie, w jakim ww. okoliczności miały lub będą mogły mieć wpływ na dotrzymanie terminu realizacji umowy</w:t>
      </w:r>
      <w:r w:rsidR="00C407BF">
        <w:rPr>
          <w:rFonts w:ascii="Arial" w:hAnsi="Arial" w:cs="Arial"/>
          <w:sz w:val="24"/>
          <w:szCs w:val="24"/>
          <w:lang w:eastAsia="pl-PL"/>
        </w:rPr>
        <w:t>;</w:t>
      </w:r>
    </w:p>
    <w:p w14:paraId="4981EDD0" w14:textId="1255D1AE" w:rsidR="006413E4" w:rsidRPr="00267838" w:rsidRDefault="006413E4" w:rsidP="006413E4">
      <w:pPr>
        <w:spacing w:after="0"/>
        <w:jc w:val="both"/>
        <w:rPr>
          <w:rFonts w:ascii="Arial" w:hAnsi="Arial" w:cs="Arial"/>
          <w:sz w:val="24"/>
          <w:szCs w:val="24"/>
          <w:lang w:eastAsia="pl-PL"/>
        </w:rPr>
      </w:pPr>
      <w:r w:rsidRPr="00267838">
        <w:rPr>
          <w:rFonts w:ascii="Arial" w:hAnsi="Arial" w:cs="Arial"/>
          <w:sz w:val="24"/>
          <w:szCs w:val="24"/>
        </w:rPr>
        <w:t>4) </w:t>
      </w:r>
      <w:r w:rsidRPr="00267838">
        <w:rPr>
          <w:rFonts w:ascii="Arial" w:hAnsi="Arial" w:cs="Arial"/>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C407BF">
        <w:rPr>
          <w:rFonts w:ascii="Arial" w:hAnsi="Arial" w:cs="Arial"/>
          <w:sz w:val="24"/>
          <w:szCs w:val="24"/>
          <w:lang w:eastAsia="pl-PL"/>
        </w:rPr>
        <w:t>;</w:t>
      </w:r>
    </w:p>
    <w:p w14:paraId="188D24A0" w14:textId="0D24A4A3"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C407BF">
        <w:rPr>
          <w:rFonts w:ascii="Arial" w:hAnsi="Arial" w:cs="Arial"/>
          <w:sz w:val="24"/>
          <w:szCs w:val="24"/>
        </w:rPr>
        <w:t>;</w:t>
      </w:r>
    </w:p>
    <w:p w14:paraId="79C2BC5A" w14:textId="77777777"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3EC0CBAC" w14:textId="51CCB165" w:rsidR="006413E4" w:rsidRPr="00267838" w:rsidRDefault="00B95E90" w:rsidP="006413E4">
      <w:pPr>
        <w:spacing w:after="0"/>
        <w:jc w:val="both"/>
        <w:rPr>
          <w:rFonts w:ascii="Arial" w:hAnsi="Arial" w:cs="Arial"/>
          <w:sz w:val="24"/>
          <w:szCs w:val="24"/>
        </w:rPr>
      </w:pPr>
      <w:r w:rsidRPr="00267838">
        <w:rPr>
          <w:rFonts w:ascii="Arial" w:hAnsi="Arial" w:cs="Arial"/>
          <w:b/>
          <w:sz w:val="24"/>
          <w:szCs w:val="24"/>
        </w:rPr>
        <w:t>4</w:t>
      </w:r>
      <w:r w:rsidR="006413E4" w:rsidRPr="00267838">
        <w:rPr>
          <w:rFonts w:ascii="Arial" w:hAnsi="Arial" w:cs="Arial"/>
          <w:b/>
          <w:sz w:val="24"/>
          <w:szCs w:val="24"/>
        </w:rPr>
        <w:t>.</w:t>
      </w:r>
      <w:r w:rsidR="006413E4" w:rsidRPr="00267838">
        <w:rPr>
          <w:rFonts w:ascii="Arial" w:hAnsi="Arial" w:cs="Arial"/>
          <w:sz w:val="24"/>
          <w:szCs w:val="24"/>
        </w:rPr>
        <w:t> Wykonawca nie będzie miał prawa do przedłużenia terminu wykonania umowy, jeżeli przedłużenie terminu wynika z przyczyn leżących po stronie Wykonawcy.</w:t>
      </w:r>
    </w:p>
    <w:p w14:paraId="05524C72" w14:textId="77777777" w:rsidR="006413E4" w:rsidRPr="00267838" w:rsidRDefault="00B95E90" w:rsidP="006413E4">
      <w:pPr>
        <w:spacing w:after="0"/>
        <w:jc w:val="both"/>
        <w:rPr>
          <w:rFonts w:ascii="Arial" w:hAnsi="Arial" w:cs="Arial"/>
          <w:b/>
          <w:sz w:val="24"/>
          <w:szCs w:val="24"/>
        </w:rPr>
      </w:pPr>
      <w:r w:rsidRPr="00267838">
        <w:rPr>
          <w:rFonts w:ascii="Arial" w:hAnsi="Arial" w:cs="Arial"/>
          <w:b/>
          <w:sz w:val="24"/>
          <w:szCs w:val="24"/>
          <w:lang w:eastAsia="pl-PL"/>
        </w:rPr>
        <w:t>5</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W</w:t>
      </w:r>
      <w:r w:rsidR="006413E4" w:rsidRPr="00267838">
        <w:rPr>
          <w:rFonts w:ascii="Arial" w:hAnsi="Arial" w:cs="Arial"/>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414B656A" w14:textId="77777777" w:rsidR="006413E4" w:rsidRPr="00267838" w:rsidRDefault="00B95E90" w:rsidP="006413E4">
      <w:pPr>
        <w:spacing w:after="0"/>
        <w:jc w:val="both"/>
        <w:rPr>
          <w:rFonts w:ascii="Arial" w:hAnsi="Arial" w:cs="Arial"/>
          <w:sz w:val="24"/>
          <w:szCs w:val="24"/>
        </w:rPr>
      </w:pPr>
      <w:r w:rsidRPr="00267838">
        <w:rPr>
          <w:rFonts w:ascii="Arial" w:hAnsi="Arial" w:cs="Arial"/>
          <w:b/>
          <w:sz w:val="24"/>
          <w:szCs w:val="24"/>
        </w:rPr>
        <w:t>6</w:t>
      </w:r>
      <w:r w:rsidR="006413E4" w:rsidRPr="00267838">
        <w:rPr>
          <w:rFonts w:ascii="Arial" w:hAnsi="Arial" w:cs="Arial"/>
          <w:b/>
          <w:sz w:val="24"/>
          <w:szCs w:val="24"/>
        </w:rPr>
        <w:t>.</w:t>
      </w:r>
      <w:r w:rsidR="006413E4" w:rsidRPr="00267838">
        <w:rPr>
          <w:rFonts w:ascii="Arial" w:hAnsi="Arial" w:cs="Arial"/>
          <w:sz w:val="24"/>
          <w:szCs w:val="24"/>
        </w:rPr>
        <w:t xml:space="preserve"> Dopuszczalna jest zmiana poszczególnych etapów realizacji prac objętych harmonogramem rzeczowo-finansowym, nie powodująca zmiany ostatecznego terminu realizacji umowy. Zmiany te wymagają akceptacji Zamawiającego. </w:t>
      </w:r>
      <w:r w:rsidR="006413E4" w:rsidRPr="00267838">
        <w:rPr>
          <w:rFonts w:ascii="Arial" w:hAnsi="Arial" w:cs="Arial"/>
          <w:sz w:val="24"/>
          <w:szCs w:val="24"/>
        </w:rPr>
        <w:lastRenderedPageBreak/>
        <w:t>W przypadku wystąpienia takiej sytuacji nie ma konieczności sporządzania aneksu do umowy. Harmonogram rzeczowo-finansowy będzie podlegał również aktualizacji w zależności od posiadanych przez Zamawiającego środków finansowych.</w:t>
      </w:r>
    </w:p>
    <w:p w14:paraId="047E6F99" w14:textId="4D9CBE16" w:rsidR="006413E4" w:rsidRPr="00267838" w:rsidRDefault="00B95E90" w:rsidP="006413E4">
      <w:pPr>
        <w:spacing w:after="0"/>
        <w:jc w:val="both"/>
        <w:rPr>
          <w:rFonts w:ascii="Arial" w:hAnsi="Arial" w:cs="Arial"/>
          <w:b/>
          <w:sz w:val="24"/>
          <w:szCs w:val="24"/>
          <w:lang w:eastAsia="pl-PL"/>
        </w:rPr>
      </w:pPr>
      <w:r w:rsidRPr="00267838">
        <w:rPr>
          <w:rFonts w:ascii="Arial" w:hAnsi="Arial" w:cs="Arial"/>
          <w:b/>
          <w:sz w:val="24"/>
          <w:szCs w:val="24"/>
        </w:rPr>
        <w:t>7</w:t>
      </w:r>
      <w:r w:rsidR="006413E4" w:rsidRPr="00267838">
        <w:rPr>
          <w:rFonts w:ascii="Arial" w:hAnsi="Arial" w:cs="Arial"/>
          <w:b/>
          <w:sz w:val="24"/>
          <w:szCs w:val="24"/>
        </w:rPr>
        <w:t>.</w:t>
      </w:r>
      <w:r w:rsidR="006413E4" w:rsidRPr="00267838">
        <w:rPr>
          <w:rFonts w:ascii="Arial" w:hAnsi="Arial" w:cs="Arial"/>
          <w:sz w:val="24"/>
          <w:szCs w:val="24"/>
        </w:rPr>
        <w:t xml:space="preserve"> Wykonawca zgodnie z przepisami ustawy </w:t>
      </w:r>
      <w:proofErr w:type="spellStart"/>
      <w:r w:rsidR="006413E4" w:rsidRPr="00267838">
        <w:rPr>
          <w:rFonts w:ascii="Arial" w:hAnsi="Arial" w:cs="Arial"/>
          <w:sz w:val="24"/>
          <w:szCs w:val="24"/>
        </w:rPr>
        <w:t>Pzp</w:t>
      </w:r>
      <w:proofErr w:type="spellEnd"/>
      <w:r w:rsidR="006413E4" w:rsidRPr="00267838">
        <w:rPr>
          <w:rFonts w:ascii="Arial" w:hAnsi="Arial" w:cs="Arial"/>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661603" w:rsidRPr="00267838">
        <w:rPr>
          <w:rFonts w:ascii="Arial" w:hAnsi="Arial" w:cs="Arial"/>
          <w:sz w:val="24"/>
          <w:szCs w:val="24"/>
        </w:rPr>
        <w:t>6</w:t>
      </w:r>
      <w:r w:rsidR="006413E4" w:rsidRPr="00267838">
        <w:rPr>
          <w:rFonts w:ascii="Arial" w:hAnsi="Arial" w:cs="Arial"/>
          <w:sz w:val="24"/>
          <w:szCs w:val="24"/>
        </w:rPr>
        <w:t xml:space="preserve"> projektu umowy – załącznik nr 1</w:t>
      </w:r>
      <w:r w:rsidR="005F44A5">
        <w:rPr>
          <w:rFonts w:ascii="Arial" w:hAnsi="Arial" w:cs="Arial"/>
          <w:sz w:val="24"/>
          <w:szCs w:val="24"/>
        </w:rPr>
        <w:t>0</w:t>
      </w:r>
      <w:r w:rsidR="006413E4" w:rsidRPr="00267838">
        <w:rPr>
          <w:rFonts w:ascii="Arial" w:hAnsi="Arial" w:cs="Arial"/>
          <w:sz w:val="24"/>
          <w:szCs w:val="24"/>
        </w:rPr>
        <w:t xml:space="preserve"> do SWZ.</w:t>
      </w:r>
    </w:p>
    <w:p w14:paraId="018BFD21" w14:textId="77777777" w:rsidR="006413E4" w:rsidRPr="00267838" w:rsidRDefault="00B95E90" w:rsidP="006413E4">
      <w:pPr>
        <w:spacing w:after="0"/>
        <w:jc w:val="both"/>
        <w:rPr>
          <w:rFonts w:ascii="Arial" w:hAnsi="Arial" w:cs="Arial"/>
          <w:b/>
          <w:sz w:val="24"/>
          <w:szCs w:val="24"/>
        </w:rPr>
      </w:pPr>
      <w:r w:rsidRPr="00267838">
        <w:rPr>
          <w:rFonts w:ascii="Arial" w:hAnsi="Arial" w:cs="Arial"/>
          <w:b/>
          <w:sz w:val="24"/>
          <w:szCs w:val="24"/>
          <w:lang w:eastAsia="pl-PL"/>
        </w:rPr>
        <w:t>8</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727A8578" w14:textId="77777777"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9</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dopuszczają możliwość dokonania zmiany terminu realizacji przedmiotu umowy w przypadku wystąpienia: siły wyższej, kryzysu gospodarczego, klęski żywiołowej.</w:t>
      </w:r>
    </w:p>
    <w:p w14:paraId="615F4C6C" w14:textId="77777777"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10</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2003ABF8" w14:textId="01E9E5A9" w:rsidR="006413E4" w:rsidRPr="00267838" w:rsidRDefault="006413E4" w:rsidP="006413E4">
      <w:pPr>
        <w:tabs>
          <w:tab w:val="left" w:pos="17608"/>
        </w:tabs>
        <w:spacing w:after="0"/>
        <w:jc w:val="both"/>
        <w:rPr>
          <w:rFonts w:ascii="Arial" w:hAnsi="Arial" w:cs="Arial"/>
          <w:sz w:val="24"/>
          <w:szCs w:val="24"/>
          <w:lang w:eastAsia="pl-PL"/>
        </w:rPr>
      </w:pPr>
      <w:r w:rsidRPr="00267838">
        <w:rPr>
          <w:rFonts w:ascii="Arial" w:hAnsi="Arial" w:cs="Arial"/>
          <w:b/>
          <w:sz w:val="24"/>
          <w:szCs w:val="24"/>
          <w:lang w:eastAsia="ar-SA"/>
        </w:rPr>
        <w:t>1</w:t>
      </w:r>
      <w:r w:rsidR="00B95E90" w:rsidRPr="00267838">
        <w:rPr>
          <w:rFonts w:ascii="Arial" w:hAnsi="Arial" w:cs="Arial"/>
          <w:b/>
          <w:sz w:val="24"/>
          <w:szCs w:val="24"/>
          <w:lang w:eastAsia="ar-SA"/>
        </w:rPr>
        <w:t>1</w:t>
      </w:r>
      <w:r w:rsidRPr="00267838">
        <w:rPr>
          <w:rFonts w:ascii="Arial" w:hAnsi="Arial" w:cs="Arial"/>
          <w:b/>
          <w:sz w:val="24"/>
          <w:szCs w:val="24"/>
          <w:lang w:eastAsia="ar-SA"/>
        </w:rPr>
        <w:t>.</w:t>
      </w:r>
      <w:r w:rsidRPr="00267838">
        <w:rPr>
          <w:rFonts w:ascii="Arial" w:hAnsi="Arial" w:cs="Arial"/>
          <w:sz w:val="24"/>
          <w:szCs w:val="24"/>
          <w:lang w:eastAsia="ar-SA"/>
        </w:rPr>
        <w:t> Zmiana postanowień zawartej umowy może nastąpić za zgodą obu stron wyrażoną na piśmie, w formie aneksu do umowy, pod rygorem nieważności</w:t>
      </w:r>
      <w:r w:rsidR="00C407BF">
        <w:rPr>
          <w:rFonts w:ascii="Arial" w:hAnsi="Arial" w:cs="Arial"/>
          <w:sz w:val="24"/>
          <w:szCs w:val="24"/>
          <w:lang w:eastAsia="ar-SA"/>
        </w:rPr>
        <w:t>.</w:t>
      </w:r>
    </w:p>
    <w:p w14:paraId="47E90FAD" w14:textId="77777777" w:rsidR="006413E4" w:rsidRPr="00A71F1D" w:rsidRDefault="00B95E90"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lang w:eastAsia="pl-PL"/>
        </w:rPr>
        <w:t>12</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pr</w:t>
      </w:r>
      <w:r w:rsidR="006413E4" w:rsidRPr="00A71F1D">
        <w:rPr>
          <w:rFonts w:ascii="Arial" w:hAnsi="Arial" w:cs="Arial"/>
          <w:sz w:val="24"/>
          <w:szCs w:val="24"/>
          <w:lang w:eastAsia="pl-PL"/>
        </w:rPr>
        <w:t xml:space="preserve">zewiduje możliwość zmian postanowień niniejszej umowy </w:t>
      </w:r>
      <w:r w:rsidR="006413E4">
        <w:rPr>
          <w:rFonts w:ascii="Arial" w:hAnsi="Arial" w:cs="Arial"/>
          <w:sz w:val="24"/>
          <w:szCs w:val="24"/>
          <w:lang w:eastAsia="pl-PL"/>
        </w:rPr>
        <w:br/>
      </w:r>
      <w:r w:rsidR="006413E4" w:rsidRPr="00A71F1D">
        <w:rPr>
          <w:rFonts w:ascii="Arial" w:hAnsi="Arial" w:cs="Arial"/>
          <w:sz w:val="24"/>
          <w:szCs w:val="24"/>
          <w:lang w:eastAsia="pl-PL"/>
        </w:rPr>
        <w:t>w przypadkach określonych w art. 455</w:t>
      </w:r>
      <w:r w:rsidR="006413E4">
        <w:rPr>
          <w:rFonts w:ascii="Arial" w:hAnsi="Arial" w:cs="Arial"/>
          <w:sz w:val="24"/>
          <w:szCs w:val="24"/>
          <w:lang w:eastAsia="pl-PL"/>
        </w:rPr>
        <w:t xml:space="preserve"> ustawy </w:t>
      </w:r>
      <w:proofErr w:type="spellStart"/>
      <w:r w:rsidR="006413E4">
        <w:rPr>
          <w:rFonts w:ascii="Arial" w:hAnsi="Arial" w:cs="Arial"/>
          <w:sz w:val="24"/>
          <w:szCs w:val="24"/>
          <w:lang w:eastAsia="pl-PL"/>
        </w:rPr>
        <w:t>Pzp</w:t>
      </w:r>
      <w:proofErr w:type="spellEnd"/>
      <w:r w:rsidR="006413E4">
        <w:rPr>
          <w:rFonts w:ascii="Arial" w:hAnsi="Arial" w:cs="Arial"/>
          <w:sz w:val="24"/>
          <w:szCs w:val="24"/>
          <w:lang w:eastAsia="pl-PL"/>
        </w:rPr>
        <w:t>.</w:t>
      </w:r>
    </w:p>
    <w:p w14:paraId="530B3DBB" w14:textId="77777777" w:rsidR="006413E4" w:rsidRDefault="006413E4" w:rsidP="00734FB4">
      <w:pPr>
        <w:spacing w:after="0"/>
        <w:rPr>
          <w:rFonts w:ascii="Arial" w:hAnsi="Arial" w:cs="Arial"/>
          <w:b/>
          <w:sz w:val="24"/>
          <w:szCs w:val="24"/>
        </w:rPr>
      </w:pPr>
    </w:p>
    <w:p w14:paraId="714C1FA0" w14:textId="77777777"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 11</w:t>
      </w:r>
    </w:p>
    <w:p w14:paraId="10661E29" w14:textId="77777777"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Zmiana Umowy</w:t>
      </w:r>
    </w:p>
    <w:p w14:paraId="389FC710" w14:textId="77777777" w:rsidR="005554CE" w:rsidRPr="005554CE" w:rsidRDefault="005554CE" w:rsidP="005554CE">
      <w:pPr>
        <w:spacing w:after="0"/>
        <w:ind w:left="720"/>
        <w:jc w:val="center"/>
        <w:rPr>
          <w:rFonts w:ascii="Arial" w:hAnsi="Arial" w:cs="Arial"/>
          <w:sz w:val="24"/>
          <w:szCs w:val="24"/>
          <w:lang w:eastAsia="pl-PL"/>
        </w:rPr>
      </w:pPr>
      <w:r w:rsidRPr="005554CE">
        <w:rPr>
          <w:rFonts w:ascii="Arial" w:hAnsi="Arial" w:cs="Arial"/>
          <w:b/>
          <w:sz w:val="24"/>
          <w:szCs w:val="24"/>
          <w:lang w:eastAsia="pl-PL"/>
        </w:rPr>
        <w:t>w zakresie wysokości wynagrodzenia Wykonawcy</w:t>
      </w:r>
    </w:p>
    <w:p w14:paraId="64A4852E"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w:t>
      </w:r>
      <w:r w:rsidRPr="005554CE">
        <w:rPr>
          <w:rFonts w:ascii="Arial" w:hAnsi="Arial" w:cs="Arial"/>
          <w:sz w:val="24"/>
          <w:szCs w:val="24"/>
          <w:lang w:eastAsia="pl-PL"/>
        </w:rPr>
        <w:t> Strony zobowiązują się dokonać zmiany wysokości wynagrodzenia należnego Wykonawcy, o którym mowa w § 5 ust. 1 niniejszej umowy, w formie pisemnego aneksu, każdorazowo w przypadku wystąpienia jednej z następujących okoliczności:</w:t>
      </w:r>
    </w:p>
    <w:p w14:paraId="169623C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1) zmiany </w:t>
      </w:r>
      <w:r w:rsidRPr="005554CE">
        <w:rPr>
          <w:rFonts w:ascii="Arial" w:eastAsia="TimesNewRoman" w:hAnsi="Arial" w:cs="Arial"/>
          <w:sz w:val="24"/>
          <w:szCs w:val="24"/>
        </w:rPr>
        <w:t>stawki podatku od towarów i usług oraz podatku akcyzowego</w:t>
      </w:r>
      <w:r w:rsidRPr="005554CE">
        <w:rPr>
          <w:rFonts w:ascii="Arial" w:hAnsi="Arial" w:cs="Arial"/>
          <w:sz w:val="24"/>
          <w:szCs w:val="24"/>
          <w:lang w:eastAsia="pl-PL"/>
        </w:rPr>
        <w:t>;</w:t>
      </w:r>
    </w:p>
    <w:p w14:paraId="18E782FB"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2) zmiany </w:t>
      </w:r>
      <w:r w:rsidRPr="005554CE">
        <w:rPr>
          <w:rFonts w:ascii="Arial" w:eastAsia="TimesNewRoman" w:hAnsi="Arial" w:cs="Arial"/>
          <w:sz w:val="24"/>
          <w:szCs w:val="24"/>
        </w:rPr>
        <w:t>wysokości minimalnego wynagrodzenia za pracę albo wysokości minimalnej stawki godzinowej, ustalonych na podstawie ustawy z dnia 10 października 2002 r. o minimalnym wynagrodzeniu za pracę</w:t>
      </w:r>
      <w:r w:rsidRPr="005554CE">
        <w:rPr>
          <w:rFonts w:ascii="Arial" w:hAnsi="Arial" w:cs="Arial"/>
          <w:sz w:val="24"/>
          <w:szCs w:val="24"/>
          <w:lang w:eastAsia="pl-PL"/>
        </w:rPr>
        <w:t>;</w:t>
      </w:r>
    </w:p>
    <w:p w14:paraId="04988A10"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lastRenderedPageBreak/>
        <w:t xml:space="preserve">3) zmiany </w:t>
      </w:r>
      <w:r w:rsidRPr="005554CE">
        <w:rPr>
          <w:rFonts w:ascii="Arial" w:eastAsia="TimesNewRoman" w:hAnsi="Arial" w:cs="Arial"/>
          <w:sz w:val="24"/>
          <w:szCs w:val="24"/>
        </w:rPr>
        <w:t>zasad podlegania ubezpieczeniom społecznym lub ubezpieczeniu zdrowotnemu lub wysokości stawki składki na ubezpieczenia społeczne lub ubezpieczenie zdrowotne;</w:t>
      </w:r>
    </w:p>
    <w:p w14:paraId="6AF5481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rPr>
        <w:t xml:space="preserve">4) zmiany </w:t>
      </w:r>
      <w:r w:rsidRPr="005554CE">
        <w:rPr>
          <w:rFonts w:ascii="Arial" w:eastAsia="TimesNewRoman" w:hAnsi="Arial" w:cs="Arial"/>
          <w:sz w:val="24"/>
          <w:szCs w:val="24"/>
        </w:rPr>
        <w:t>zasad gromadzenia i wysokości wpłat do pracowniczych planów kapitałowych, o których mowa w ustawie z dnia 4 października 2018 r. o pracowniczych planach kapitałowych</w:t>
      </w:r>
      <w:r w:rsidRPr="005554CE">
        <w:rPr>
          <w:rFonts w:ascii="Arial" w:hAnsi="Arial" w:cs="Arial"/>
          <w:sz w:val="24"/>
          <w:szCs w:val="24"/>
        </w:rPr>
        <w:t>;</w:t>
      </w:r>
    </w:p>
    <w:p w14:paraId="5EDBE170"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 na zasadach i w sposób określony w ust. 2 - 13, </w:t>
      </w:r>
      <w:r w:rsidRPr="005554CE">
        <w:rPr>
          <w:rFonts w:ascii="Arial" w:eastAsia="TimesNewRoman" w:hAnsi="Arial" w:cs="Arial"/>
          <w:sz w:val="24"/>
          <w:szCs w:val="24"/>
        </w:rPr>
        <w:t>jeżeli zmiany te będą miały wpływ na koszty wykonania zamówienia przez wykonawcę.</w:t>
      </w:r>
    </w:p>
    <w:p w14:paraId="3464775B"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2.</w:t>
      </w:r>
      <w:r w:rsidRPr="005554CE">
        <w:rPr>
          <w:rFonts w:ascii="Arial" w:hAnsi="Arial" w:cs="Arial"/>
          <w:sz w:val="24"/>
          <w:szCs w:val="24"/>
          <w:lang w:eastAsia="pl-PL"/>
        </w:rPr>
        <w:t>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D43A698"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3.</w:t>
      </w:r>
      <w:r w:rsidRPr="005554CE">
        <w:rPr>
          <w:rFonts w:ascii="Arial" w:hAnsi="Arial" w:cs="Arial"/>
          <w:sz w:val="24"/>
          <w:szCs w:val="24"/>
          <w:lang w:eastAsia="pl-PL"/>
        </w:rPr>
        <w:t> W przypadku zmiany, o której mowa w ust. 1 pkt 1, wartość wynagrodzenia netto nie zmieni się, a wartość wynagrodzenia brutto zostanie wyliczona na podstawie nowych przepisów.</w:t>
      </w:r>
    </w:p>
    <w:p w14:paraId="775AC21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4.</w:t>
      </w:r>
      <w:r w:rsidRPr="005554CE">
        <w:rPr>
          <w:rFonts w:ascii="Arial" w:hAnsi="Arial" w:cs="Arial"/>
          <w:sz w:val="24"/>
          <w:szCs w:val="24"/>
          <w:lang w:eastAsia="pl-PL"/>
        </w:rPr>
        <w:t xml:space="preserve"> Zmiana wysokości wynagrodzenia w przypadku zaistnienia przesłanki, o której mowa w ust. 1 pkt 2, pkt 3 lub 4, będzie obejmować wyłącznie część wynagrodzenia należnego Wykonawcy, w odniesieniu do której nastąpiła zmiana wysokości kosztów wykonania umowy przez Wykonawcę w związku z wejściem w życie przepisów odpowiednio zmieniających wysokość </w:t>
      </w:r>
      <w:r w:rsidRPr="005554CE">
        <w:rPr>
          <w:rFonts w:ascii="Arial" w:eastAsia="TimesNewRoman" w:hAnsi="Arial" w:cs="Arial"/>
          <w:sz w:val="24"/>
          <w:szCs w:val="24"/>
        </w:rPr>
        <w:t>minimalnego wynagrodzenia za pracę albo wysokości minimalnej stawki godzinowej</w:t>
      </w:r>
      <w:r w:rsidRPr="005554CE">
        <w:rPr>
          <w:rFonts w:ascii="Arial" w:hAnsi="Arial" w:cs="Arial"/>
          <w:sz w:val="24"/>
          <w:szCs w:val="24"/>
          <w:lang w:eastAsia="pl-PL"/>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14:paraId="6FD531B7"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5.</w:t>
      </w:r>
      <w:r w:rsidRPr="005554CE">
        <w:rPr>
          <w:rFonts w:ascii="Arial" w:hAnsi="Arial" w:cs="Arial"/>
          <w:sz w:val="24"/>
          <w:szCs w:val="24"/>
          <w:lang w:eastAsia="pl-PL"/>
        </w:rPr>
        <w:t xml:space="preserve"> W przypadku zmiany, o której mowa w ust. 1 pkt 2, wynagrodzenie Wykonawcy ulegnie zmianie o kwotę odpowiadającą wzrostowi kosztu Wykonawcy w związku ze zwiększeniem wysokości wynagrodzeń pracowników realizujących roboty budowlane do wysokości aktualnie obowiązującego </w:t>
      </w:r>
      <w:r w:rsidRPr="005554CE">
        <w:rPr>
          <w:rFonts w:ascii="Arial" w:eastAsia="TimesNewRoman" w:hAnsi="Arial" w:cs="Arial"/>
          <w:sz w:val="24"/>
          <w:szCs w:val="24"/>
        </w:rPr>
        <w:t>minimalnego wynagrodzenia za pracę albo wysokości minimalnej stawki godzinowej</w:t>
      </w:r>
      <w:r w:rsidRPr="005554CE">
        <w:rPr>
          <w:rFonts w:ascii="Arial" w:hAnsi="Arial" w:cs="Arial"/>
          <w:sz w:val="24"/>
          <w:szCs w:val="24"/>
          <w:lang w:eastAsia="pl-PL"/>
        </w:rPr>
        <w:t>, z uwzględnieniem wszystkich obciążeń publicznoprawnych od kwoty wzrostu minimalnego wynagrodzenia.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60E12467"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6.</w:t>
      </w:r>
      <w:r w:rsidRPr="005554CE">
        <w:rPr>
          <w:rFonts w:ascii="Arial" w:hAnsi="Arial" w:cs="Arial"/>
          <w:sz w:val="24"/>
          <w:szCs w:val="24"/>
          <w:lang w:eastAsia="pl-PL"/>
        </w:rPr>
        <w:t xml:space="preserve"> W przypadku zmiany, o której mowa w ust. 1 pkt 3,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t>
      </w:r>
      <w:r w:rsidRPr="005554CE">
        <w:rPr>
          <w:rFonts w:ascii="Arial" w:hAnsi="Arial" w:cs="Arial"/>
          <w:sz w:val="24"/>
          <w:szCs w:val="24"/>
          <w:lang w:eastAsia="pl-PL"/>
        </w:rPr>
        <w:lastRenderedPageBreak/>
        <w:t>w zdaniu poprzedzającym, odpowiadającej zakresowi, w jakim wykonują oni prace bezpośrednio związane z realizacją przedmiotu umowy.</w:t>
      </w:r>
    </w:p>
    <w:p w14:paraId="383E650D"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7.</w:t>
      </w:r>
      <w:r w:rsidRPr="005554CE">
        <w:rPr>
          <w:rFonts w:ascii="Arial" w:hAnsi="Arial" w:cs="Arial"/>
          <w:sz w:val="24"/>
          <w:szCs w:val="24"/>
          <w:lang w:eastAsia="pl-PL"/>
        </w:rPr>
        <w:t xml:space="preserve"> W przypadku zmiany, o której mowa w ust. 1 pkt 4,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4CB77133"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8.</w:t>
      </w:r>
      <w:r w:rsidRPr="005554CE">
        <w:rPr>
          <w:rFonts w:ascii="Arial" w:hAnsi="Arial" w:cs="Arial"/>
          <w:sz w:val="24"/>
          <w:szCs w:val="24"/>
          <w:lang w:eastAsia="pl-PL"/>
        </w:rPr>
        <w:t xml:space="preserve">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47E8453"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9.</w:t>
      </w:r>
      <w:r w:rsidRPr="005554CE">
        <w:rPr>
          <w:rFonts w:ascii="Arial" w:hAnsi="Arial" w:cs="Arial"/>
          <w:sz w:val="24"/>
          <w:szCs w:val="24"/>
          <w:lang w:eastAsia="pl-PL"/>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14:paraId="74A732F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14:paraId="4D5B7DF5"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14:paraId="49FBF173"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3)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14:paraId="616AB3A0"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10.</w:t>
      </w:r>
      <w:r w:rsidRPr="005554CE">
        <w:rPr>
          <w:rFonts w:ascii="Arial" w:hAnsi="Arial" w:cs="Arial"/>
          <w:sz w:val="24"/>
          <w:szCs w:val="24"/>
          <w:lang w:eastAsia="pl-PL"/>
        </w:rPr>
        <w:t xml:space="preserve"> W przypadku zmiany, o której mowa w ust. 1 pkt 3, pkt 4, jeżeli z wnioskiem występuje Zamawiający, jest on uprawniony do zobowiązania Wykonawcy do przedstawienia w wyznaczonym terminie, nie krótszym niż  10 dni roboczych, dokumentów, z których będzie wynikać w jakim zakresie zmiana ta ma wpływ na </w:t>
      </w:r>
      <w:r w:rsidRPr="005554CE">
        <w:rPr>
          <w:rFonts w:ascii="Arial" w:hAnsi="Arial" w:cs="Arial"/>
          <w:sz w:val="24"/>
          <w:szCs w:val="24"/>
          <w:lang w:eastAsia="pl-PL"/>
        </w:rPr>
        <w:lastRenderedPageBreak/>
        <w:t>koszty wykonania umowy, w tym pisemnego zestawienia wynagrodzeń, o którym mowa w ust. 9 pkt 2, pkt 3.</w:t>
      </w:r>
    </w:p>
    <w:p w14:paraId="5579DBB6"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11.</w:t>
      </w:r>
      <w:r w:rsidRPr="005554CE">
        <w:rPr>
          <w:rFonts w:ascii="Arial" w:hAnsi="Arial" w:cs="Arial"/>
          <w:sz w:val="24"/>
          <w:szCs w:val="24"/>
          <w:lang w:eastAsia="pl-PL"/>
        </w:rPr>
        <w:t xml:space="preserve"> 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3EEEC61C"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12.</w:t>
      </w:r>
      <w:r w:rsidRPr="005554CE">
        <w:rPr>
          <w:rFonts w:ascii="Arial" w:hAnsi="Arial" w:cs="Arial"/>
          <w:sz w:val="24"/>
          <w:szCs w:val="24"/>
          <w:lang w:eastAsia="pl-PL"/>
        </w:rPr>
        <w:t xml:space="preserve"> W przypadku otrzymania przez Stronę informacji o niezatwierdzeniu wniosku lub częściowym zatwierdzeniu wniosku, Strona ta może ponownie wystąpić z wnioskiem, o którym mowa w ust. 7. W takim przypadku przepisy ust. 8 - 11 i 13 stosuje się odpowiednio.</w:t>
      </w:r>
    </w:p>
    <w:p w14:paraId="4C2BFD42" w14:textId="4A3ACDF2" w:rsidR="00E61601" w:rsidRPr="00734FB4" w:rsidRDefault="005554CE" w:rsidP="00E902BA">
      <w:pPr>
        <w:spacing w:after="120"/>
        <w:jc w:val="both"/>
        <w:rPr>
          <w:rFonts w:ascii="Arial" w:hAnsi="Arial" w:cs="Arial"/>
          <w:sz w:val="24"/>
          <w:szCs w:val="24"/>
          <w:lang w:eastAsia="pl-PL"/>
        </w:rPr>
      </w:pPr>
      <w:r w:rsidRPr="005554CE">
        <w:rPr>
          <w:rFonts w:ascii="Arial" w:hAnsi="Arial" w:cs="Arial"/>
          <w:b/>
          <w:sz w:val="24"/>
          <w:szCs w:val="24"/>
          <w:lang w:eastAsia="pl-PL"/>
        </w:rPr>
        <w:t>13.</w:t>
      </w:r>
      <w:r w:rsidRPr="005554CE">
        <w:rPr>
          <w:rFonts w:ascii="Arial" w:hAnsi="Arial" w:cs="Arial"/>
          <w:sz w:val="24"/>
          <w:szCs w:val="24"/>
          <w:lang w:eastAsia="pl-PL"/>
        </w:rPr>
        <w:t xml:space="preserve"> Zawarcie aneksu nastąpi nie później niż w terminie 10 dni roboczych od dnia zatwierdzenia wniosku o dokonanie zmiany wysokości wynagrodzenia należnego Wykonawcy</w:t>
      </w:r>
      <w:r w:rsidR="00E61601">
        <w:rPr>
          <w:rFonts w:ascii="Arial" w:hAnsi="Arial" w:cs="Arial"/>
          <w:sz w:val="24"/>
          <w:szCs w:val="24"/>
          <w:lang w:eastAsia="pl-PL"/>
        </w:rPr>
        <w:t>.</w:t>
      </w:r>
    </w:p>
    <w:p w14:paraId="632F9C73" w14:textId="77777777"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 12</w:t>
      </w:r>
    </w:p>
    <w:p w14:paraId="3491DD0B" w14:textId="77777777" w:rsidR="005554CE" w:rsidRPr="005554CE" w:rsidRDefault="005554CE" w:rsidP="005554CE">
      <w:pPr>
        <w:autoSpaceDN w:val="0"/>
        <w:adjustRightInd w:val="0"/>
        <w:spacing w:after="0"/>
        <w:jc w:val="center"/>
        <w:rPr>
          <w:rFonts w:ascii="Arial" w:eastAsia="TimesNewRoman" w:hAnsi="Arial" w:cs="Arial"/>
          <w:b/>
          <w:sz w:val="24"/>
          <w:szCs w:val="24"/>
        </w:rPr>
      </w:pPr>
      <w:r w:rsidRPr="005554CE">
        <w:rPr>
          <w:rFonts w:ascii="Arial" w:eastAsia="TimesNewRoman" w:hAnsi="Arial" w:cs="Arial"/>
          <w:b/>
          <w:sz w:val="24"/>
          <w:szCs w:val="24"/>
        </w:rPr>
        <w:t>Zasady wprowadzania zmian wysokości wynagrodzenia należnego wykonawcy, w przypadku zmiany ceny materiałów lub kosztów związanych z realizacją zamówienia.</w:t>
      </w:r>
    </w:p>
    <w:p w14:paraId="5AD9ACBC" w14:textId="77777777" w:rsidR="005554CE" w:rsidRPr="008D56A0"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w:t>
      </w:r>
      <w:r w:rsidRPr="005554CE">
        <w:rPr>
          <w:rFonts w:ascii="Arial" w:hAnsi="Arial" w:cs="Arial"/>
          <w:sz w:val="24"/>
          <w:szCs w:val="24"/>
          <w:lang w:eastAsia="pl-PL"/>
        </w:rPr>
        <w:t xml:space="preserve"> Strony stosownie do art. 439 ust. 1 i 2 ustawy </w:t>
      </w:r>
      <w:proofErr w:type="spellStart"/>
      <w:r w:rsidRPr="005554CE">
        <w:rPr>
          <w:rFonts w:ascii="Arial" w:hAnsi="Arial" w:cs="Arial"/>
          <w:sz w:val="24"/>
          <w:szCs w:val="24"/>
          <w:lang w:eastAsia="pl-PL"/>
        </w:rPr>
        <w:t>Pzp</w:t>
      </w:r>
      <w:proofErr w:type="spellEnd"/>
      <w:r w:rsidRPr="005554CE">
        <w:rPr>
          <w:rFonts w:ascii="Arial" w:hAnsi="Arial" w:cs="Arial"/>
          <w:sz w:val="24"/>
          <w:szCs w:val="24"/>
          <w:lang w:eastAsia="pl-PL"/>
        </w:rPr>
        <w:t xml:space="preserve">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ogłaszanego w Dzienniku </w:t>
      </w:r>
      <w:r w:rsidRPr="008D56A0">
        <w:rPr>
          <w:rFonts w:ascii="Arial" w:hAnsi="Arial" w:cs="Arial"/>
          <w:sz w:val="24"/>
          <w:szCs w:val="24"/>
          <w:lang w:eastAsia="pl-PL"/>
        </w:rPr>
        <w:t xml:space="preserve">Urzędowym RP „Monitor Polski" (Wskaźnik). </w:t>
      </w:r>
    </w:p>
    <w:p w14:paraId="6BC49BE9" w14:textId="77777777" w:rsidR="005554CE" w:rsidRPr="008D56A0" w:rsidRDefault="005554CE" w:rsidP="005554CE">
      <w:pPr>
        <w:autoSpaceDE w:val="0"/>
        <w:autoSpaceDN w:val="0"/>
        <w:adjustRightInd w:val="0"/>
        <w:spacing w:after="0"/>
        <w:jc w:val="both"/>
        <w:rPr>
          <w:rFonts w:ascii="Arial" w:hAnsi="Arial" w:cs="Arial"/>
          <w:sz w:val="24"/>
          <w:szCs w:val="24"/>
          <w:lang w:eastAsia="pl-PL"/>
        </w:rPr>
      </w:pPr>
      <w:r w:rsidRPr="008D56A0">
        <w:rPr>
          <w:rFonts w:ascii="Arial" w:hAnsi="Arial" w:cs="Arial"/>
          <w:b/>
          <w:sz w:val="24"/>
          <w:szCs w:val="24"/>
          <w:lang w:eastAsia="pl-PL"/>
        </w:rPr>
        <w:t>2.</w:t>
      </w:r>
      <w:r w:rsidRPr="008D56A0">
        <w:rPr>
          <w:rFonts w:ascii="Arial" w:hAnsi="Arial" w:cs="Arial"/>
          <w:sz w:val="24"/>
          <w:szCs w:val="24"/>
          <w:lang w:eastAsia="pl-PL"/>
        </w:rPr>
        <w:t> </w:t>
      </w:r>
      <w:r w:rsidR="002916EB" w:rsidRPr="008D56A0">
        <w:rPr>
          <w:rStyle w:val="Domylnaczcionkaakapitu1"/>
          <w:rFonts w:ascii="Arial" w:hAnsi="Arial" w:cs="Arial"/>
          <w:sz w:val="24"/>
          <w:szCs w:val="24"/>
        </w:rPr>
        <w:t>Zmiana wynagrodzenia nie może nastąpić w pierwszych 12 miesiącach od zawarcia umowy</w:t>
      </w:r>
      <w:r w:rsidR="002916EB" w:rsidRPr="008D56A0">
        <w:rPr>
          <w:rFonts w:ascii="Arial" w:hAnsi="Arial" w:cs="Arial"/>
          <w:sz w:val="24"/>
          <w:szCs w:val="24"/>
          <w:lang w:eastAsia="pl-PL"/>
        </w:rPr>
        <w:t>.</w:t>
      </w:r>
    </w:p>
    <w:p w14:paraId="709E1DE5" w14:textId="77777777" w:rsidR="005554CE" w:rsidRPr="005554CE" w:rsidRDefault="005554CE" w:rsidP="005554CE">
      <w:pPr>
        <w:spacing w:after="0"/>
        <w:jc w:val="both"/>
        <w:rPr>
          <w:rFonts w:ascii="Arial" w:hAnsi="Arial" w:cs="Arial"/>
          <w:sz w:val="24"/>
          <w:szCs w:val="24"/>
          <w:lang w:eastAsia="pl-PL"/>
        </w:rPr>
      </w:pPr>
      <w:r w:rsidRPr="008D56A0">
        <w:rPr>
          <w:rFonts w:ascii="Arial" w:hAnsi="Arial" w:cs="Arial"/>
          <w:b/>
          <w:sz w:val="24"/>
          <w:szCs w:val="24"/>
          <w:lang w:eastAsia="pl-PL"/>
        </w:rPr>
        <w:t>3.</w:t>
      </w:r>
      <w:r w:rsidRPr="008D56A0">
        <w:rPr>
          <w:rFonts w:ascii="Arial" w:hAnsi="Arial" w:cs="Arial"/>
          <w:sz w:val="24"/>
          <w:szCs w:val="24"/>
          <w:lang w:eastAsia="pl-PL"/>
        </w:rPr>
        <w:t xml:space="preserve"> W przypadku likwidacji Wskaźnika, o którym mowa w pkt 1 lub zmiany podmiotu, </w:t>
      </w:r>
      <w:r w:rsidRPr="005554CE">
        <w:rPr>
          <w:rFonts w:ascii="Arial" w:hAnsi="Arial" w:cs="Arial"/>
          <w:sz w:val="24"/>
          <w:szCs w:val="24"/>
          <w:lang w:eastAsia="pl-PL"/>
        </w:rPr>
        <w:t xml:space="preserve">który urzędowo go ustała, mechanizm, o którym mowa w pkt 1 stosuje się odpowiednio do wskaźnika i podmiotu, który zgodnie z odpowiednimi przepisami prawa zastąpi dotychczasowy wskaźnik lub podmiot. </w:t>
      </w:r>
    </w:p>
    <w:p w14:paraId="7CEDDBE4" w14:textId="77777777" w:rsidR="005554CE" w:rsidRPr="005554CE" w:rsidRDefault="005554CE" w:rsidP="005554CE">
      <w:pPr>
        <w:autoSpaceDN w:val="0"/>
        <w:adjustRightInd w:val="0"/>
        <w:spacing w:after="0"/>
        <w:jc w:val="both"/>
        <w:rPr>
          <w:rFonts w:ascii="Arial" w:hAnsi="Arial" w:cs="Arial"/>
          <w:sz w:val="24"/>
          <w:szCs w:val="24"/>
        </w:rPr>
      </w:pPr>
      <w:r w:rsidRPr="005554CE">
        <w:rPr>
          <w:rFonts w:ascii="Arial" w:hAnsi="Arial" w:cs="Arial"/>
          <w:b/>
          <w:sz w:val="24"/>
          <w:szCs w:val="24"/>
        </w:rPr>
        <w:t>4.</w:t>
      </w:r>
      <w:r w:rsidRPr="005554CE">
        <w:rPr>
          <w:rFonts w:ascii="Arial" w:hAnsi="Arial" w:cs="Arial"/>
          <w:sz w:val="24"/>
          <w:szCs w:val="24"/>
        </w:rPr>
        <w:t> Waloryzacja nastąpi tylko i wyłącznie w przypadku, gdy Wykonawca będzie realizował roboty w terminie określonym w harmonogramie rzeczowo–finansowym.</w:t>
      </w:r>
    </w:p>
    <w:p w14:paraId="4C19A3DA" w14:textId="77777777" w:rsid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b/>
          <w:sz w:val="24"/>
          <w:szCs w:val="24"/>
        </w:rPr>
        <w:t>5. </w:t>
      </w:r>
      <w:r w:rsidRPr="005554CE">
        <w:rPr>
          <w:rFonts w:ascii="Arial" w:eastAsia="TimesNewRoman" w:hAnsi="Arial" w:cs="Arial"/>
          <w:sz w:val="24"/>
          <w:szCs w:val="24"/>
        </w:rPr>
        <w:t>Przez zmianę ceny materiałów lub kosztów rozumie się wzrost odpowiednio cen lub kosztów, jak i ich obniżenie, względem ceny lub kosztu przyjętych w celu ustalenia wynagrodzenia wykonawcy zawartego w ofercie.</w:t>
      </w:r>
    </w:p>
    <w:p w14:paraId="0EAFBCF0" w14:textId="77777777" w:rsidR="00471FA6" w:rsidRPr="00471FA6"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t>6.</w:t>
      </w:r>
      <w:r>
        <w:rPr>
          <w:rFonts w:ascii="Arial" w:eastAsia="TimesNewRoman" w:hAnsi="Arial" w:cs="Arial"/>
          <w:sz w:val="24"/>
          <w:szCs w:val="24"/>
        </w:rPr>
        <w:t xml:space="preserve"> </w:t>
      </w:r>
      <w:r w:rsidRPr="00471FA6">
        <w:rPr>
          <w:rFonts w:ascii="Arial" w:eastAsia="TimesNewRoman" w:hAnsi="Arial" w:cs="Arial"/>
          <w:sz w:val="24"/>
          <w:szCs w:val="24"/>
        </w:rPr>
        <w:t xml:space="preserve">W celu zawarcia aneksu zmieniającego wynagrodzenie, o którym mowa w ust. </w:t>
      </w:r>
      <w:r>
        <w:rPr>
          <w:rFonts w:ascii="Arial" w:eastAsia="TimesNewRoman" w:hAnsi="Arial" w:cs="Arial"/>
          <w:sz w:val="24"/>
          <w:szCs w:val="24"/>
        </w:rPr>
        <w:t>1</w:t>
      </w:r>
      <w:r w:rsidRPr="00471FA6">
        <w:rPr>
          <w:rFonts w:ascii="Arial" w:eastAsia="TimesNewRoman" w:hAnsi="Arial" w:cs="Arial"/>
          <w:sz w:val="24"/>
          <w:szCs w:val="24"/>
        </w:rPr>
        <w:t>,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06EFF565" w14:textId="77777777" w:rsidR="00471FA6" w:rsidRPr="00471FA6"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lastRenderedPageBreak/>
        <w:t>7.</w:t>
      </w:r>
      <w:r>
        <w:rPr>
          <w:rFonts w:ascii="Arial" w:eastAsia="TimesNewRoman" w:hAnsi="Arial" w:cs="Arial"/>
          <w:b/>
          <w:sz w:val="24"/>
          <w:szCs w:val="24"/>
        </w:rPr>
        <w:t xml:space="preserve"> </w:t>
      </w:r>
      <w:r w:rsidRPr="00471FA6">
        <w:rPr>
          <w:rFonts w:ascii="Arial" w:eastAsia="TimesNewRoman" w:hAnsi="Arial" w:cs="Arial"/>
          <w:sz w:val="24"/>
          <w:szCs w:val="24"/>
        </w:rPr>
        <w:t xml:space="preserve">W terminie 10 dni roboczych od dnia przekazania przez Wykonawcę wniosku, o którym mowa w ust. </w:t>
      </w:r>
      <w:r>
        <w:rPr>
          <w:rFonts w:ascii="Arial" w:eastAsia="TimesNewRoman" w:hAnsi="Arial" w:cs="Arial"/>
          <w:sz w:val="24"/>
          <w:szCs w:val="24"/>
        </w:rPr>
        <w:t>6</w:t>
      </w:r>
      <w:r w:rsidRPr="00471FA6">
        <w:rPr>
          <w:rFonts w:ascii="Arial" w:eastAsia="TimesNewRoman" w:hAnsi="Arial" w:cs="Arial"/>
          <w:sz w:val="24"/>
          <w:szCs w:val="24"/>
        </w:rPr>
        <w:t>, Zamawiający przekaże informację o zakresie, w jakim zatwierdza wniosek oraz wskaże kwotę, o którą wynagrodzenie należne Wykonawcy powinno ulec zmianie albo informację o niezatwierdzeniu wniosku wraz z uzasadnieniem.</w:t>
      </w:r>
    </w:p>
    <w:p w14:paraId="3EA5CBA1" w14:textId="77777777" w:rsidR="00471FA6" w:rsidRPr="005554CE"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t>8.</w:t>
      </w:r>
      <w:r>
        <w:rPr>
          <w:rFonts w:ascii="Arial" w:eastAsia="TimesNewRoman" w:hAnsi="Arial" w:cs="Arial"/>
          <w:b/>
          <w:sz w:val="24"/>
          <w:szCs w:val="24"/>
        </w:rPr>
        <w:t xml:space="preserve"> </w:t>
      </w:r>
      <w:r w:rsidRPr="00471FA6">
        <w:rPr>
          <w:rFonts w:ascii="Arial" w:eastAsia="TimesNewRoman" w:hAnsi="Arial" w:cs="Arial"/>
          <w:sz w:val="24"/>
          <w:szCs w:val="24"/>
        </w:rPr>
        <w:t>W przypadku otrzymania przez Wykonawcę informacji o niezatwierdzeniu wniosku lub częściowym zatwierdzeniu wniosku, Wykonawca może ponownie wystąpić z wnioskiem, o którym mowa w ust.</w:t>
      </w:r>
      <w:r>
        <w:rPr>
          <w:rFonts w:ascii="Arial" w:eastAsia="TimesNewRoman" w:hAnsi="Arial" w:cs="Arial"/>
          <w:sz w:val="24"/>
          <w:szCs w:val="24"/>
        </w:rPr>
        <w:t>6</w:t>
      </w:r>
      <w:r w:rsidRPr="00471FA6">
        <w:rPr>
          <w:rFonts w:ascii="Arial" w:eastAsia="TimesNewRoman" w:hAnsi="Arial" w:cs="Arial"/>
          <w:sz w:val="24"/>
          <w:szCs w:val="24"/>
        </w:rPr>
        <w:t xml:space="preserve">. W takim przypadku przepisy ust. </w:t>
      </w:r>
      <w:r>
        <w:rPr>
          <w:rFonts w:ascii="Arial" w:eastAsia="TimesNewRoman" w:hAnsi="Arial" w:cs="Arial"/>
          <w:sz w:val="24"/>
          <w:szCs w:val="24"/>
        </w:rPr>
        <w:t>7</w:t>
      </w:r>
      <w:r w:rsidRPr="00471FA6">
        <w:rPr>
          <w:rFonts w:ascii="Arial" w:eastAsia="TimesNewRoman" w:hAnsi="Arial" w:cs="Arial"/>
          <w:sz w:val="24"/>
          <w:szCs w:val="24"/>
        </w:rPr>
        <w:t>-</w:t>
      </w:r>
      <w:r>
        <w:rPr>
          <w:rFonts w:ascii="Arial" w:eastAsia="TimesNewRoman" w:hAnsi="Arial" w:cs="Arial"/>
          <w:sz w:val="24"/>
          <w:szCs w:val="24"/>
        </w:rPr>
        <w:t>8</w:t>
      </w:r>
      <w:r w:rsidRPr="00471FA6">
        <w:rPr>
          <w:rFonts w:ascii="Arial" w:eastAsia="TimesNewRoman" w:hAnsi="Arial" w:cs="Arial"/>
          <w:sz w:val="24"/>
          <w:szCs w:val="24"/>
        </w:rPr>
        <w:t xml:space="preserve"> stosuje się odpowiednio.</w:t>
      </w:r>
    </w:p>
    <w:p w14:paraId="7981B235" w14:textId="77777777" w:rsidR="005554CE" w:rsidRPr="005554CE" w:rsidRDefault="00471FA6" w:rsidP="005554CE">
      <w:pPr>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005554CE" w:rsidRPr="005554CE">
        <w:rPr>
          <w:rFonts w:ascii="Arial" w:eastAsia="TimesNewRoman" w:hAnsi="Arial" w:cs="Arial"/>
          <w:b/>
          <w:sz w:val="24"/>
          <w:szCs w:val="24"/>
        </w:rPr>
        <w:t>.</w:t>
      </w:r>
      <w:r w:rsidR="005554CE" w:rsidRPr="005554CE">
        <w:rPr>
          <w:rFonts w:ascii="Arial" w:eastAsia="TimesNewRoman" w:hAnsi="Arial" w:cs="Arial"/>
          <w:sz w:val="24"/>
          <w:szCs w:val="24"/>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F9E8978" w14:textId="77777777" w:rsidR="005554CE" w:rsidRP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sz w:val="24"/>
          <w:szCs w:val="24"/>
        </w:rPr>
        <w:t>1) przedmiotem umowy są roboty budowlane;</w:t>
      </w:r>
    </w:p>
    <w:p w14:paraId="000CC84B" w14:textId="77777777" w:rsidR="005554CE" w:rsidRP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sz w:val="24"/>
          <w:szCs w:val="24"/>
        </w:rPr>
        <w:t>2) okres obowiązywania umowy przekracza 12 miesięcy.</w:t>
      </w:r>
    </w:p>
    <w:p w14:paraId="31E6C5FC" w14:textId="5AB08FC7" w:rsidR="005554CE" w:rsidRDefault="00471FA6" w:rsidP="00734FB4">
      <w:pPr>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10</w:t>
      </w:r>
      <w:r w:rsidR="005554CE" w:rsidRPr="005554CE">
        <w:rPr>
          <w:rFonts w:ascii="Arial" w:eastAsia="TimesNewRoman" w:hAnsi="Arial" w:cs="Arial"/>
          <w:b/>
          <w:sz w:val="24"/>
          <w:szCs w:val="24"/>
        </w:rPr>
        <w:t>.</w:t>
      </w:r>
      <w:r w:rsidR="005554CE" w:rsidRPr="005554CE">
        <w:rPr>
          <w:rFonts w:ascii="Arial" w:eastAsia="TimesNewRoman" w:hAnsi="Arial" w:cs="Arial"/>
          <w:sz w:val="24"/>
          <w:szCs w:val="24"/>
        </w:rPr>
        <w:t xml:space="preserve"> Maksymalna wartość zmiany wynagrodzenia, jaką dopuszcza zamawiający w efekcie zastosowania postanowień o zasadach wprowadzania zmian wysokości wynagrodzenia i nie może przekroczyć 5 % wynagrodzenia brutto Wykonawcy </w:t>
      </w:r>
      <w:r w:rsidR="005554CE" w:rsidRPr="005554CE">
        <w:rPr>
          <w:rFonts w:ascii="Arial" w:eastAsia="TimesNewRoman" w:hAnsi="Arial" w:cs="Arial"/>
          <w:sz w:val="24"/>
          <w:szCs w:val="24"/>
        </w:rPr>
        <w:br/>
        <w:t>w całym okresie trwania umowy</w:t>
      </w:r>
      <w:r w:rsidR="00F91902">
        <w:rPr>
          <w:rFonts w:ascii="Arial" w:eastAsia="TimesNewRoman" w:hAnsi="Arial" w:cs="Arial"/>
          <w:sz w:val="24"/>
          <w:szCs w:val="24"/>
        </w:rPr>
        <w:t>.</w:t>
      </w:r>
    </w:p>
    <w:p w14:paraId="4288B9E2" w14:textId="77777777" w:rsidR="00E009BE" w:rsidRPr="00734FB4" w:rsidRDefault="00E009BE" w:rsidP="00734FB4">
      <w:pPr>
        <w:autoSpaceDN w:val="0"/>
        <w:adjustRightInd w:val="0"/>
        <w:spacing w:after="0"/>
        <w:jc w:val="both"/>
        <w:rPr>
          <w:rFonts w:ascii="Arial" w:eastAsia="TimesNewRoman" w:hAnsi="Arial" w:cs="Arial"/>
          <w:strike/>
          <w:sz w:val="24"/>
          <w:szCs w:val="24"/>
        </w:rPr>
      </w:pPr>
    </w:p>
    <w:p w14:paraId="7D462B67" w14:textId="77777777" w:rsidR="005554CE" w:rsidRPr="00EB2C58" w:rsidRDefault="005554CE" w:rsidP="005554CE">
      <w:pPr>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3</w:t>
      </w:r>
    </w:p>
    <w:p w14:paraId="07FC1AC3" w14:textId="77777777" w:rsidR="006413E4" w:rsidRPr="00EB2C58" w:rsidRDefault="006413E4" w:rsidP="006413E4">
      <w:pPr>
        <w:spacing w:after="0"/>
        <w:jc w:val="center"/>
        <w:rPr>
          <w:rFonts w:ascii="Arial" w:hAnsi="Arial" w:cs="Arial"/>
          <w:sz w:val="24"/>
          <w:szCs w:val="24"/>
        </w:rPr>
      </w:pPr>
      <w:r w:rsidRPr="00EB2C58">
        <w:rPr>
          <w:rFonts w:ascii="Arial" w:hAnsi="Arial" w:cs="Arial"/>
          <w:b/>
          <w:sz w:val="24"/>
          <w:szCs w:val="24"/>
        </w:rPr>
        <w:t>Cesja wierzytelności</w:t>
      </w:r>
    </w:p>
    <w:p w14:paraId="6D9B668E"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Wykonawca nie może bez pisemnej zgody Zamawiającego dokonać cesji wierzytelności, przysługującej mu z tytułu realizacji umowy, na osoby trzecie.</w:t>
      </w:r>
    </w:p>
    <w:p w14:paraId="7DBA4CDE" w14:textId="77777777" w:rsidR="006413E4" w:rsidRPr="00EB2C58" w:rsidRDefault="006413E4" w:rsidP="006413E4">
      <w:pPr>
        <w:spacing w:after="0"/>
        <w:jc w:val="both"/>
        <w:rPr>
          <w:rFonts w:ascii="Arial" w:hAnsi="Arial" w:cs="Arial"/>
          <w:sz w:val="24"/>
          <w:szCs w:val="24"/>
        </w:rPr>
      </w:pPr>
    </w:p>
    <w:p w14:paraId="6F23E771"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4</w:t>
      </w:r>
    </w:p>
    <w:p w14:paraId="4F72D19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Usługi</w:t>
      </w:r>
    </w:p>
    <w:p w14:paraId="02DE505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5BDCB77"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 przypadku korzystania z innych usług Zamawiającego ich zakres i sposób rozliczenia będzie przedmiotem dodatkowego porozumienia.</w:t>
      </w:r>
    </w:p>
    <w:p w14:paraId="7D33593D" w14:textId="77777777" w:rsidR="006413E4" w:rsidRPr="00EB2C58" w:rsidRDefault="006413E4" w:rsidP="006413E4">
      <w:pPr>
        <w:spacing w:after="0"/>
        <w:jc w:val="both"/>
        <w:rPr>
          <w:rFonts w:ascii="Arial" w:hAnsi="Arial" w:cs="Arial"/>
          <w:sz w:val="24"/>
          <w:szCs w:val="24"/>
        </w:rPr>
      </w:pPr>
    </w:p>
    <w:p w14:paraId="35F3752B" w14:textId="77777777"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 1</w:t>
      </w:r>
      <w:r w:rsidR="005554CE">
        <w:rPr>
          <w:rFonts w:ascii="Arial" w:hAnsi="Arial" w:cs="Arial"/>
          <w:b/>
          <w:bCs/>
          <w:sz w:val="24"/>
          <w:szCs w:val="24"/>
          <w:lang w:eastAsia="ar-SA"/>
        </w:rPr>
        <w:t>5</w:t>
      </w:r>
    </w:p>
    <w:p w14:paraId="57E2BDC6" w14:textId="77777777"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Wymagania dotyczące zatrudnienia na podstawie umowy o pracę osób wykonujących wskazane czynności</w:t>
      </w:r>
    </w:p>
    <w:p w14:paraId="309735E3" w14:textId="77777777"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1.</w:t>
      </w:r>
      <w:r w:rsidRPr="00EB2C58">
        <w:rPr>
          <w:rFonts w:ascii="Arial" w:hAnsi="Arial" w:cs="Arial"/>
          <w:bCs/>
          <w:sz w:val="24"/>
          <w:szCs w:val="24"/>
          <w:lang w:eastAsia="ar-SA"/>
        </w:rPr>
        <w:t xml:space="preserve"> Na podstawie art. 95 ust. 1 ustawy </w:t>
      </w:r>
      <w:proofErr w:type="spellStart"/>
      <w:r w:rsidRPr="00EB2C58">
        <w:rPr>
          <w:rFonts w:ascii="Arial" w:hAnsi="Arial" w:cs="Arial"/>
          <w:bCs/>
          <w:sz w:val="24"/>
          <w:szCs w:val="24"/>
          <w:lang w:eastAsia="ar-SA"/>
        </w:rPr>
        <w:t>Pzp</w:t>
      </w:r>
      <w:proofErr w:type="spellEnd"/>
      <w:r w:rsidRPr="00EB2C58">
        <w:rPr>
          <w:rFonts w:ascii="Arial" w:hAnsi="Arial" w:cs="Arial"/>
          <w:bCs/>
          <w:sz w:val="24"/>
          <w:szCs w:val="24"/>
          <w:lang w:eastAsia="ar-SA"/>
        </w:rPr>
        <w:t xml:space="preserve"> Wykonawca lub Podwykonawca zatrudni na podstawie umowy o pracę osoby wykonujące wszelkie czynności wchodzące w tzw. koszty bezpośrednie czyli tzw. pracowników fizycznych. </w:t>
      </w:r>
      <w:r w:rsidRPr="00EB2C58">
        <w:rPr>
          <w:rFonts w:ascii="Arial" w:hAnsi="Arial" w:cs="Arial"/>
          <w:sz w:val="24"/>
          <w:szCs w:val="24"/>
        </w:rPr>
        <w:t>Wymóg nie dotyczy m.in. osób kierujących budową, wykonujących obsługę geodezyjną, dostawców materiałów budowlanych.</w:t>
      </w:r>
    </w:p>
    <w:p w14:paraId="33FB20F4"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lastRenderedPageBreak/>
        <w:t>2. </w:t>
      </w:r>
      <w:r w:rsidRPr="00EB2C58">
        <w:rPr>
          <w:rFonts w:ascii="Arial" w:eastAsia="TimesNewRoman" w:hAnsi="Arial" w:cs="Arial"/>
          <w:sz w:val="24"/>
          <w:szCs w:val="24"/>
        </w:rPr>
        <w:t xml:space="preserve">W celu weryfikacji zatrudniania na podstawie umowy o pracę, </w:t>
      </w:r>
      <w:r w:rsidRPr="00EB2C58">
        <w:rPr>
          <w:rFonts w:ascii="Arial" w:hAnsi="Arial" w:cs="Arial"/>
          <w:bCs/>
          <w:sz w:val="24"/>
          <w:szCs w:val="24"/>
          <w:lang w:eastAsia="ar-SA"/>
        </w:rPr>
        <w:t xml:space="preserve">Wykonawca przed rozpoczęciem wykonywania czynności przez osoby wymienione w ust. 1 przedstawi inspektorowi nadzoru w wyznaczonym przez Zamawiającego terminie </w:t>
      </w:r>
      <w:r w:rsidRPr="00EB2C58">
        <w:rPr>
          <w:rFonts w:ascii="Arial" w:hAnsi="Arial" w:cs="Arial"/>
          <w:sz w:val="24"/>
          <w:szCs w:val="24"/>
          <w:lang w:eastAsia="ar-SA"/>
        </w:rPr>
        <w:t>dokumenty potwierdzające zatrudnianie tych osób na umowę o pracę</w:t>
      </w:r>
      <w:r w:rsidRPr="00EB2C58">
        <w:rPr>
          <w:rFonts w:ascii="Arial" w:eastAsia="TimesNewRoman" w:hAnsi="Arial" w:cs="Arial"/>
          <w:sz w:val="24"/>
          <w:szCs w:val="24"/>
        </w:rPr>
        <w:t xml:space="preserve"> w szczególności:</w:t>
      </w:r>
    </w:p>
    <w:p w14:paraId="442C022A"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oświadczenie zatrudnionego pracownika;</w:t>
      </w:r>
    </w:p>
    <w:p w14:paraId="675BD0B5"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oświadczenie Wykonawcy lub Podwykonawcy o zatrudnieniu pracownika na podstawie umowy o pracę;</w:t>
      </w:r>
    </w:p>
    <w:p w14:paraId="35A2F829" w14:textId="4376930F" w:rsidR="006413E4" w:rsidRPr="00C407BF" w:rsidRDefault="006413E4" w:rsidP="00C407BF">
      <w:pPr>
        <w:autoSpaceDE w:val="0"/>
        <w:autoSpaceDN w:val="0"/>
        <w:adjustRightInd w:val="0"/>
        <w:spacing w:after="0"/>
        <w:jc w:val="both"/>
        <w:rPr>
          <w:rFonts w:ascii="Arial" w:hAnsi="Arial" w:cs="Arial"/>
          <w:sz w:val="24"/>
          <w:szCs w:val="24"/>
          <w:lang w:eastAsia="pl-PL"/>
        </w:rPr>
      </w:pPr>
      <w:r w:rsidRPr="00EB2C58">
        <w:rPr>
          <w:rFonts w:ascii="Arial" w:eastAsia="TimesNewRoman" w:hAnsi="Arial" w:cs="Arial"/>
          <w:sz w:val="24"/>
          <w:szCs w:val="24"/>
        </w:rPr>
        <w:t>3) poświadczoną za zgodność z oryginałem kopii umowy o pracę zatrudnionego pracownika,</w:t>
      </w:r>
      <w:r w:rsidRPr="00EB2C58">
        <w:rPr>
          <w:rFonts w:ascii="Arial" w:hAnsi="Arial" w:cs="Arial"/>
          <w:sz w:val="24"/>
          <w:szCs w:val="24"/>
          <w:lang w:eastAsia="pl-PL"/>
        </w:rPr>
        <w:t>. Kopia  umowy o prac</w:t>
      </w:r>
      <w:r w:rsidRPr="00EB2C58">
        <w:rPr>
          <w:rFonts w:ascii="Arial" w:eastAsia="TimesNewRoman" w:hAnsi="Arial" w:cs="Arial"/>
          <w:sz w:val="24"/>
          <w:szCs w:val="24"/>
          <w:lang w:eastAsia="pl-PL"/>
        </w:rPr>
        <w:t xml:space="preserve">ę </w:t>
      </w:r>
      <w:r w:rsidRPr="00EB2C58">
        <w:rPr>
          <w:rFonts w:ascii="Arial" w:hAnsi="Arial" w:cs="Arial"/>
          <w:sz w:val="24"/>
          <w:szCs w:val="24"/>
          <w:lang w:eastAsia="pl-PL"/>
        </w:rPr>
        <w:t>winny by</w:t>
      </w:r>
      <w:r w:rsidRPr="00EB2C58">
        <w:rPr>
          <w:rFonts w:ascii="Arial" w:eastAsia="TimesNewRoman" w:hAnsi="Arial" w:cs="Arial"/>
          <w:sz w:val="24"/>
          <w:szCs w:val="24"/>
          <w:lang w:eastAsia="pl-PL"/>
        </w:rPr>
        <w:t xml:space="preserve">ć </w:t>
      </w:r>
      <w:r w:rsidRPr="00EB2C58">
        <w:rPr>
          <w:rFonts w:ascii="Arial" w:hAnsi="Arial" w:cs="Arial"/>
          <w:sz w:val="24"/>
          <w:szCs w:val="24"/>
          <w:lang w:eastAsia="pl-PL"/>
        </w:rPr>
        <w:t>przygotowane w sposób</w:t>
      </w:r>
      <w:r w:rsidR="00C407BF">
        <w:rPr>
          <w:rFonts w:ascii="Arial" w:hAnsi="Arial" w:cs="Arial"/>
          <w:sz w:val="24"/>
          <w:szCs w:val="24"/>
          <w:lang w:eastAsia="pl-PL"/>
        </w:rPr>
        <w:t xml:space="preserve"> </w:t>
      </w:r>
      <w:r w:rsidRPr="00EB2C58">
        <w:rPr>
          <w:rFonts w:ascii="Arial" w:hAnsi="Arial" w:cs="Arial"/>
          <w:sz w:val="24"/>
          <w:szCs w:val="24"/>
          <w:lang w:eastAsia="pl-PL"/>
        </w:rPr>
        <w:t>gwarantuj</w:t>
      </w:r>
      <w:r w:rsidRPr="00EB2C58">
        <w:rPr>
          <w:rFonts w:ascii="Arial" w:eastAsia="TimesNewRoman" w:hAnsi="Arial" w:cs="Arial"/>
          <w:sz w:val="24"/>
          <w:szCs w:val="24"/>
          <w:lang w:eastAsia="pl-PL"/>
        </w:rPr>
        <w:t>ą</w:t>
      </w:r>
      <w:r w:rsidRPr="00EB2C58">
        <w:rPr>
          <w:rFonts w:ascii="Arial" w:hAnsi="Arial" w:cs="Arial"/>
          <w:sz w:val="24"/>
          <w:szCs w:val="24"/>
          <w:lang w:eastAsia="pl-PL"/>
        </w:rPr>
        <w:t>cy przestrzeganie przepisów ustawy z dnia 10 maja 2018 r. o ochronie</w:t>
      </w:r>
      <w:r w:rsidR="00C407BF">
        <w:rPr>
          <w:rFonts w:ascii="Arial" w:hAnsi="Arial" w:cs="Arial"/>
          <w:sz w:val="24"/>
          <w:szCs w:val="24"/>
          <w:lang w:eastAsia="pl-PL"/>
        </w:rPr>
        <w:t xml:space="preserve"> </w:t>
      </w:r>
      <w:r w:rsidRPr="00EB2C58">
        <w:rPr>
          <w:rFonts w:ascii="Arial" w:hAnsi="Arial" w:cs="Arial"/>
          <w:sz w:val="24"/>
          <w:szCs w:val="24"/>
          <w:lang w:eastAsia="pl-PL"/>
        </w:rPr>
        <w:t>danych osobowych;</w:t>
      </w:r>
    </w:p>
    <w:p w14:paraId="4816FA43"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4) inne dokumenty</w:t>
      </w:r>
    </w:p>
    <w:p w14:paraId="348BAD1D"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D7D0407" w14:textId="5AB42208" w:rsidR="006413E4" w:rsidRPr="00EB2C58" w:rsidRDefault="006413E4" w:rsidP="006413E4">
      <w:pPr>
        <w:spacing w:after="0"/>
        <w:jc w:val="both"/>
        <w:rPr>
          <w:rFonts w:ascii="Arial" w:hAnsi="Arial" w:cs="Arial"/>
          <w:kern w:val="2"/>
          <w:sz w:val="24"/>
          <w:szCs w:val="24"/>
        </w:rPr>
      </w:pPr>
      <w:r w:rsidRPr="00EB2C58">
        <w:rPr>
          <w:rFonts w:ascii="Arial"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C407BF">
        <w:rPr>
          <w:rFonts w:ascii="Arial" w:hAnsi="Arial" w:cs="Arial"/>
          <w:kern w:val="2"/>
          <w:sz w:val="24"/>
          <w:szCs w:val="24"/>
        </w:rPr>
        <w:t>.</w:t>
      </w:r>
    </w:p>
    <w:p w14:paraId="70108038" w14:textId="77777777"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3.</w:t>
      </w:r>
      <w:r w:rsidRPr="00EB2C58">
        <w:rPr>
          <w:rFonts w:ascii="Arial" w:hAnsi="Arial" w:cs="Arial"/>
          <w:sz w:val="24"/>
          <w:szCs w:val="24"/>
          <w:lang w:eastAsia="ar-SA"/>
        </w:rPr>
        <w:t> </w:t>
      </w:r>
      <w:r w:rsidRPr="00EB2C58">
        <w:rPr>
          <w:rFonts w:ascii="Arial" w:hAnsi="Arial" w:cs="Arial"/>
          <w:bCs/>
          <w:sz w:val="24"/>
          <w:szCs w:val="24"/>
          <w:lang w:eastAsia="ar-SA"/>
        </w:rPr>
        <w:t>Bez spełnienia wymogów określonych w ust. 2 osoby nie będą wpuszczone na plac budowy i nie będą mogły wykonywać pracy z winy Wykonawcy.</w:t>
      </w:r>
    </w:p>
    <w:p w14:paraId="4413D1F7"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4.</w:t>
      </w:r>
      <w:r w:rsidRPr="00EB2C58">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476AC0AE" w14:textId="77777777"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a) żądania oświadczeń i dokumentów w zakresie potwierdzenia spełniania wymogów określonych w ust. 2 i dokonywania ich oceny,</w:t>
      </w:r>
    </w:p>
    <w:p w14:paraId="656EA5C8" w14:textId="77777777"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b) żądania wyjaśnień w przypadku wątpliwości w zakresie potwierdzenia spełniania ww. wymogów,</w:t>
      </w:r>
    </w:p>
    <w:p w14:paraId="60DAC9F0" w14:textId="1871D51A"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c) przeprowadzania kontroli na miejscu wykonywania świadczenia</w:t>
      </w:r>
      <w:r w:rsidR="00C407BF">
        <w:rPr>
          <w:rFonts w:ascii="Arial" w:hAnsi="Arial" w:cs="Arial"/>
          <w:kern w:val="2"/>
          <w:sz w:val="24"/>
          <w:szCs w:val="24"/>
        </w:rPr>
        <w:t>.</w:t>
      </w:r>
    </w:p>
    <w:p w14:paraId="4481E5B0"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5.</w:t>
      </w:r>
      <w:r w:rsidRPr="00EB2C58">
        <w:rPr>
          <w:rFonts w:ascii="Arial"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B2C58">
        <w:rPr>
          <w:rFonts w:ascii="Arial" w:hAnsi="Arial" w:cs="Arial"/>
          <w:bCs/>
          <w:sz w:val="24"/>
          <w:szCs w:val="24"/>
          <w:lang w:eastAsia="ar-SA"/>
        </w:rPr>
        <w:t xml:space="preserve">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w:t>
      </w:r>
      <w:r w:rsidRPr="00EB2C58">
        <w:rPr>
          <w:rFonts w:ascii="Arial" w:hAnsi="Arial" w:cs="Arial"/>
          <w:bCs/>
          <w:sz w:val="24"/>
          <w:szCs w:val="24"/>
          <w:lang w:eastAsia="ar-SA"/>
        </w:rPr>
        <w:lastRenderedPageBreak/>
        <w:t>inspektora nadzoru inwestorskiego. Notatka nie musi być podpisana przez Wykonawcę lub jego przedstawicieli.</w:t>
      </w:r>
    </w:p>
    <w:p w14:paraId="7F5F57F6" w14:textId="034395A2" w:rsidR="0083108E" w:rsidRPr="00EB1311" w:rsidRDefault="006413E4" w:rsidP="00E902BA">
      <w:pPr>
        <w:spacing w:after="120"/>
        <w:contextualSpacing/>
        <w:jc w:val="both"/>
        <w:rPr>
          <w:rFonts w:ascii="Arial" w:hAnsi="Arial" w:cs="Arial"/>
          <w:kern w:val="2"/>
          <w:sz w:val="24"/>
          <w:szCs w:val="24"/>
        </w:rPr>
      </w:pPr>
      <w:r w:rsidRPr="00EB2C58">
        <w:rPr>
          <w:rFonts w:ascii="Arial" w:hAnsi="Arial" w:cs="Arial"/>
          <w:b/>
          <w:kern w:val="2"/>
          <w:sz w:val="24"/>
          <w:szCs w:val="24"/>
        </w:rPr>
        <w:t>6.</w:t>
      </w:r>
      <w:r w:rsidRPr="00EB2C58">
        <w:rPr>
          <w:rFonts w:ascii="Arial"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14:paraId="08FE5C1E" w14:textId="77777777" w:rsidR="006413E4" w:rsidRPr="00EB2C58" w:rsidRDefault="006413E4" w:rsidP="006413E4">
      <w:pPr>
        <w:tabs>
          <w:tab w:val="left" w:pos="3975"/>
          <w:tab w:val="center" w:pos="4536"/>
        </w:tabs>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6</w:t>
      </w:r>
      <w:r w:rsidRPr="00EB2C58">
        <w:rPr>
          <w:rFonts w:ascii="Arial" w:hAnsi="Arial" w:cs="Arial"/>
          <w:b/>
          <w:sz w:val="24"/>
          <w:szCs w:val="24"/>
        </w:rPr>
        <w:t>*</w:t>
      </w:r>
    </w:p>
    <w:p w14:paraId="2120AF89"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Podwykonawcy</w:t>
      </w:r>
    </w:p>
    <w:p w14:paraId="7DFADCE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Zamawiającemu przysługuje prawo żądania od Wykonawcy zmiany Podwykonawcy lub dalszego Podwykonawcy, jeżeli ten realizuje roboty w sposób nienależyty, wadliwy, niezgodny z założeniami i przepisami.</w:t>
      </w:r>
    </w:p>
    <w:p w14:paraId="1BFA7F37"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2.</w:t>
      </w:r>
      <w:r w:rsidRPr="00EB2C58">
        <w:rPr>
          <w:rFonts w:ascii="Arial" w:hAnsi="Arial" w:cs="Arial"/>
          <w:sz w:val="24"/>
          <w:szCs w:val="24"/>
        </w:rPr>
        <w:t> </w:t>
      </w:r>
      <w:r w:rsidRPr="00EB2C58">
        <w:rPr>
          <w:rFonts w:ascii="Arial" w:eastAsia="TimesNewRoman" w:hAnsi="Arial" w:cs="Arial"/>
          <w:sz w:val="24"/>
          <w:szCs w:val="24"/>
        </w:rPr>
        <w:t xml:space="preserve">Jeżeli zmiana albo rezygnacja z podwykonawcy dotyczy podmiotu, na którego zasoby Wykonawca powoływał się, na zasadach określonych w art. 118 ust. 1 ustawy </w:t>
      </w:r>
      <w:proofErr w:type="spellStart"/>
      <w:r w:rsidRPr="00EB2C58">
        <w:rPr>
          <w:rFonts w:ascii="Arial" w:eastAsia="TimesNewRoman" w:hAnsi="Arial" w:cs="Arial"/>
          <w:sz w:val="24"/>
          <w:szCs w:val="24"/>
        </w:rPr>
        <w:t>Pzp</w:t>
      </w:r>
      <w:proofErr w:type="spellEnd"/>
      <w:r w:rsidRPr="00EB2C58">
        <w:rPr>
          <w:rFonts w:ascii="Arial" w:eastAsia="TimesNewRoman" w:hAnsi="Arial" w:cs="Arial"/>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3EF120E"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3.</w:t>
      </w:r>
      <w:r w:rsidRPr="00EB2C58">
        <w:rPr>
          <w:rFonts w:ascii="Arial"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B2C58">
        <w:rPr>
          <w:rFonts w:ascii="Arial" w:eastAsia="TimesNewRoman" w:hAnsi="Arial" w:cs="Arial"/>
          <w:sz w:val="24"/>
          <w:szCs w:val="24"/>
        </w:rPr>
        <w:t xml:space="preserve"> Powierzenie wykonania części zamówienia podwykonawcom nie zwalnia wykonawcy z odpowiedzialności za należyte wykonanie tego zamówienia.</w:t>
      </w:r>
    </w:p>
    <w:p w14:paraId="3594A251"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Umowa Wykonawcy z Podwykonawcą lub dalszym Podwykonawcą będzie zgodna, co do treści z umową zawartą pomiędzy Zamawiającym a Wykonawcą. Odmienne postanowienia są nieważne.</w:t>
      </w:r>
    </w:p>
    <w:p w14:paraId="2223C163"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Podwykonawca lub dalszy Podwykonawca powinien uczestniczyć w czynnościach odbioru końcowego. </w:t>
      </w:r>
    </w:p>
    <w:p w14:paraId="50BEC323"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6.</w:t>
      </w:r>
      <w:r w:rsidRPr="00EB2C58">
        <w:rPr>
          <w:rFonts w:ascii="Arial" w:hAnsi="Arial" w:cs="Arial"/>
          <w:sz w:val="24"/>
          <w:szCs w:val="24"/>
        </w:rPr>
        <w:t> Roboty wykonywane przez Podwykonawcę lub dalszego Podwykonawcę odbierane będą w obecności umocowanego przedstawiciela Wykonawcy.</w:t>
      </w:r>
    </w:p>
    <w:p w14:paraId="4150FD31" w14:textId="5D03AB34"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7.</w:t>
      </w:r>
      <w:r w:rsidRPr="00D4795E">
        <w:rPr>
          <w:rFonts w:ascii="Arial" w:hAnsi="Arial" w:cs="Arial"/>
          <w:sz w:val="24"/>
          <w:szCs w:val="24"/>
        </w:rPr>
        <w:t> Podwykonawca realizował będzie następującą część przedmiotu umowy: …..…</w:t>
      </w:r>
      <w:r w:rsidR="00EB1311">
        <w:rPr>
          <w:rFonts w:ascii="Arial" w:hAnsi="Arial" w:cs="Arial"/>
          <w:sz w:val="24"/>
          <w:szCs w:val="24"/>
        </w:rPr>
        <w:t>….</w:t>
      </w:r>
    </w:p>
    <w:p w14:paraId="5B0E14B8" w14:textId="2E50FA05"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8.*</w:t>
      </w:r>
      <w:r w:rsidRPr="00D4795E">
        <w:rPr>
          <w:rFonts w:ascii="Arial" w:hAnsi="Arial" w:cs="Arial"/>
          <w:sz w:val="24"/>
          <w:szCs w:val="24"/>
        </w:rPr>
        <w:t> Nazwa (firma), adres Podwykonawcy ……………………. NIP …</w:t>
      </w:r>
      <w:r w:rsidR="00C407BF">
        <w:rPr>
          <w:rFonts w:ascii="Arial" w:hAnsi="Arial" w:cs="Arial"/>
          <w:sz w:val="24"/>
          <w:szCs w:val="24"/>
        </w:rPr>
        <w:t>….......</w:t>
      </w:r>
      <w:r w:rsidRPr="00D4795E">
        <w:rPr>
          <w:rFonts w:ascii="Arial" w:hAnsi="Arial" w:cs="Arial"/>
          <w:sz w:val="24"/>
          <w:szCs w:val="24"/>
        </w:rPr>
        <w:t>., REGON ……</w:t>
      </w:r>
      <w:r w:rsidR="00C407BF">
        <w:rPr>
          <w:rFonts w:ascii="Arial" w:hAnsi="Arial" w:cs="Arial"/>
          <w:sz w:val="24"/>
          <w:szCs w:val="24"/>
        </w:rPr>
        <w:t>…….</w:t>
      </w:r>
      <w:r w:rsidRPr="00D4795E">
        <w:rPr>
          <w:rFonts w:ascii="Arial" w:hAnsi="Arial" w:cs="Arial"/>
          <w:sz w:val="24"/>
          <w:szCs w:val="24"/>
        </w:rPr>
        <w:t xml:space="preserve">., </w:t>
      </w:r>
      <w:r w:rsidRPr="00D4795E">
        <w:rPr>
          <w:rFonts w:ascii="Arial" w:eastAsia="Arial" w:hAnsi="Arial" w:cs="Arial"/>
          <w:bCs/>
          <w:sz w:val="24"/>
          <w:szCs w:val="24"/>
          <w:lang w:eastAsia="ar-SA"/>
        </w:rPr>
        <w:t>niebędącego podmiotem, na którego zasoby powołuje się Wykonawca</w:t>
      </w:r>
      <w:r w:rsidRPr="00D4795E">
        <w:rPr>
          <w:rFonts w:ascii="Arial" w:hAnsi="Arial" w:cs="Arial"/>
          <w:sz w:val="24"/>
          <w:szCs w:val="24"/>
        </w:rPr>
        <w:t>.</w:t>
      </w:r>
    </w:p>
    <w:p w14:paraId="463DC177" w14:textId="1B02169C"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9.*</w:t>
      </w:r>
      <w:r w:rsidRPr="00D4795E">
        <w:rPr>
          <w:rFonts w:ascii="Arial" w:hAnsi="Arial" w:cs="Arial"/>
          <w:sz w:val="24"/>
          <w:szCs w:val="24"/>
        </w:rPr>
        <w:t> Nazwa (firma), adres Podwykonawcy …………</w:t>
      </w:r>
      <w:r w:rsidR="00C407BF">
        <w:rPr>
          <w:rFonts w:ascii="Arial" w:hAnsi="Arial" w:cs="Arial"/>
          <w:sz w:val="24"/>
          <w:szCs w:val="24"/>
        </w:rPr>
        <w:t>..…..</w:t>
      </w:r>
      <w:r w:rsidRPr="00D4795E">
        <w:rPr>
          <w:rFonts w:ascii="Arial" w:hAnsi="Arial" w:cs="Arial"/>
          <w:sz w:val="24"/>
          <w:szCs w:val="24"/>
        </w:rPr>
        <w:t>…., NIP …</w:t>
      </w:r>
      <w:r w:rsidR="00C407BF">
        <w:rPr>
          <w:rFonts w:ascii="Arial" w:hAnsi="Arial" w:cs="Arial"/>
          <w:sz w:val="24"/>
          <w:szCs w:val="24"/>
        </w:rPr>
        <w:t>….…...</w:t>
      </w:r>
      <w:r w:rsidRPr="00D4795E">
        <w:rPr>
          <w:rFonts w:ascii="Arial" w:hAnsi="Arial" w:cs="Arial"/>
          <w:sz w:val="24"/>
          <w:szCs w:val="24"/>
        </w:rPr>
        <w:t>., REGON …</w:t>
      </w:r>
      <w:r w:rsidR="00C407BF">
        <w:rPr>
          <w:rFonts w:ascii="Arial" w:hAnsi="Arial" w:cs="Arial"/>
          <w:sz w:val="24"/>
          <w:szCs w:val="24"/>
        </w:rPr>
        <w:t>…..…</w:t>
      </w:r>
      <w:r w:rsidRPr="00D4795E">
        <w:rPr>
          <w:rFonts w:ascii="Arial" w:hAnsi="Arial" w:cs="Arial"/>
          <w:sz w:val="24"/>
          <w:szCs w:val="24"/>
        </w:rPr>
        <w:t>…, innego podmiotu, na którego zasoby Wykonawca powo</w:t>
      </w:r>
      <w:r w:rsidRPr="00D4795E">
        <w:rPr>
          <w:rFonts w:ascii="Arial" w:eastAsia="TimesNewRoman" w:hAnsi="Arial" w:cs="Arial"/>
          <w:sz w:val="24"/>
          <w:szCs w:val="24"/>
        </w:rPr>
        <w:t>ł</w:t>
      </w:r>
      <w:r w:rsidRPr="00D4795E">
        <w:rPr>
          <w:rFonts w:ascii="Arial" w:hAnsi="Arial" w:cs="Arial"/>
          <w:sz w:val="24"/>
          <w:szCs w:val="24"/>
        </w:rPr>
        <w:t>uje si</w:t>
      </w:r>
      <w:r w:rsidRPr="00D4795E">
        <w:rPr>
          <w:rFonts w:ascii="Arial" w:eastAsia="TimesNewRoman" w:hAnsi="Arial" w:cs="Arial"/>
          <w:sz w:val="24"/>
          <w:szCs w:val="24"/>
        </w:rPr>
        <w:t xml:space="preserve">ę </w:t>
      </w:r>
      <w:r w:rsidRPr="00D4795E">
        <w:rPr>
          <w:rFonts w:ascii="Arial" w:hAnsi="Arial" w:cs="Arial"/>
          <w:sz w:val="24"/>
          <w:szCs w:val="24"/>
        </w:rPr>
        <w:t>na zasadach okre</w:t>
      </w:r>
      <w:r w:rsidRPr="00D4795E">
        <w:rPr>
          <w:rFonts w:ascii="Arial" w:eastAsia="TimesNewRoman" w:hAnsi="Arial" w:cs="Arial"/>
          <w:sz w:val="24"/>
          <w:szCs w:val="24"/>
        </w:rPr>
        <w:t>ś</w:t>
      </w:r>
      <w:r w:rsidRPr="00D4795E">
        <w:rPr>
          <w:rFonts w:ascii="Arial" w:hAnsi="Arial" w:cs="Arial"/>
          <w:sz w:val="24"/>
          <w:szCs w:val="24"/>
        </w:rPr>
        <w:t xml:space="preserve">lonych w art. 118 ust. 1 ustawy </w:t>
      </w:r>
      <w:proofErr w:type="spellStart"/>
      <w:r w:rsidRPr="00D4795E">
        <w:rPr>
          <w:rFonts w:ascii="Arial" w:hAnsi="Arial" w:cs="Arial"/>
          <w:sz w:val="24"/>
          <w:szCs w:val="24"/>
        </w:rPr>
        <w:t>Pzp</w:t>
      </w:r>
      <w:proofErr w:type="spellEnd"/>
      <w:r w:rsidRPr="00D4795E">
        <w:rPr>
          <w:rFonts w:ascii="Arial" w:hAnsi="Arial" w:cs="Arial"/>
          <w:sz w:val="24"/>
          <w:szCs w:val="24"/>
        </w:rPr>
        <w:t>, w celu wykazania spe</w:t>
      </w:r>
      <w:r w:rsidRPr="00D4795E">
        <w:rPr>
          <w:rFonts w:ascii="Arial" w:eastAsia="TimesNewRoman" w:hAnsi="Arial" w:cs="Arial"/>
          <w:sz w:val="24"/>
          <w:szCs w:val="24"/>
        </w:rPr>
        <w:t>ł</w:t>
      </w:r>
      <w:r w:rsidRPr="00D4795E">
        <w:rPr>
          <w:rFonts w:ascii="Arial" w:hAnsi="Arial" w:cs="Arial"/>
          <w:sz w:val="24"/>
          <w:szCs w:val="24"/>
        </w:rPr>
        <w:t>niania warunków udzia</w:t>
      </w:r>
      <w:r w:rsidRPr="00D4795E">
        <w:rPr>
          <w:rFonts w:ascii="Arial" w:eastAsia="TimesNewRoman" w:hAnsi="Arial" w:cs="Arial"/>
          <w:sz w:val="24"/>
          <w:szCs w:val="24"/>
        </w:rPr>
        <w:t>ł</w:t>
      </w:r>
      <w:r w:rsidRPr="00D4795E">
        <w:rPr>
          <w:rFonts w:ascii="Arial" w:hAnsi="Arial" w:cs="Arial"/>
          <w:sz w:val="24"/>
          <w:szCs w:val="24"/>
        </w:rPr>
        <w:t>u w post</w:t>
      </w:r>
      <w:r w:rsidRPr="00D4795E">
        <w:rPr>
          <w:rFonts w:ascii="Arial" w:eastAsia="TimesNewRoman" w:hAnsi="Arial" w:cs="Arial"/>
          <w:sz w:val="24"/>
          <w:szCs w:val="24"/>
        </w:rPr>
        <w:t>ę</w:t>
      </w:r>
      <w:r w:rsidRPr="00D4795E">
        <w:rPr>
          <w:rFonts w:ascii="Arial" w:hAnsi="Arial" w:cs="Arial"/>
          <w:sz w:val="24"/>
          <w:szCs w:val="24"/>
        </w:rPr>
        <w:t xml:space="preserve">powaniu, o których mowa w art. 112 ust. 2 ustawy </w:t>
      </w:r>
      <w:proofErr w:type="spellStart"/>
      <w:r w:rsidRPr="00D4795E">
        <w:rPr>
          <w:rFonts w:ascii="Arial" w:hAnsi="Arial" w:cs="Arial"/>
          <w:sz w:val="24"/>
          <w:szCs w:val="24"/>
        </w:rPr>
        <w:t>Pzp</w:t>
      </w:r>
      <w:proofErr w:type="spellEnd"/>
      <w:r w:rsidRPr="00D4795E">
        <w:rPr>
          <w:rFonts w:ascii="Arial" w:hAnsi="Arial" w:cs="Arial"/>
          <w:sz w:val="24"/>
          <w:szCs w:val="24"/>
        </w:rPr>
        <w:t>.</w:t>
      </w:r>
    </w:p>
    <w:p w14:paraId="4A33DE4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10</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2E320C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lastRenderedPageBreak/>
        <w:t>11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E6D9471"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14:paraId="6CE46939"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spełnia ona wymagań określonych w dokumentach zamówienia;</w:t>
      </w:r>
    </w:p>
    <w:p w14:paraId="11A59610"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przewiduje ona termin zapłaty wynagrodzenia</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w:t>
      </w:r>
    </w:p>
    <w:p w14:paraId="187A9C16"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xml:space="preserve">3) zawiera ona postanowienia niezgodne z art. 463 ustawy </w:t>
      </w:r>
      <w:proofErr w:type="spellStart"/>
      <w:r w:rsidRPr="00EB2C58">
        <w:rPr>
          <w:rFonts w:ascii="Arial" w:eastAsia="TimesNewRoman" w:hAnsi="Arial" w:cs="Arial"/>
          <w:sz w:val="24"/>
          <w:szCs w:val="24"/>
        </w:rPr>
        <w:t>Pzp</w:t>
      </w:r>
      <w:proofErr w:type="spellEnd"/>
      <w:r w:rsidRPr="00EB2C58">
        <w:rPr>
          <w:rFonts w:ascii="Arial" w:eastAsia="TimesNewRoman" w:hAnsi="Arial" w:cs="Arial"/>
          <w:sz w:val="24"/>
          <w:szCs w:val="24"/>
        </w:rPr>
        <w:t xml:space="preserve"> tj. zawiera postanowienia kształtujące prawa i obowiązki podwykonawcy, w zakresie kar</w:t>
      </w:r>
      <w:r w:rsidR="002E7980">
        <w:rPr>
          <w:rFonts w:ascii="Arial" w:eastAsia="TimesNewRoman" w:hAnsi="Arial" w:cs="Arial"/>
          <w:sz w:val="24"/>
          <w:szCs w:val="24"/>
        </w:rPr>
        <w:t xml:space="preserve"> </w:t>
      </w:r>
      <w:r w:rsidRPr="00EB2C58">
        <w:rPr>
          <w:rFonts w:ascii="Arial" w:eastAsia="TimesNewRoman" w:hAnsi="Arial" w:cs="Arial"/>
          <w:sz w:val="24"/>
          <w:szCs w:val="24"/>
        </w:rPr>
        <w:t>umownych oraz postanowienia dotyczące warunków wypłaty wynagrodzenia, w sposób mniej korzystny dla podwykonawcy niż prawa i obowiązki Wykonawcy, ukształtowane postanowieniami umowy zawartej między Zamawiającym a Wykonawcą.</w:t>
      </w:r>
    </w:p>
    <w:p w14:paraId="32C2BB4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zas</w:t>
      </w:r>
      <w:r>
        <w:rPr>
          <w:rFonts w:ascii="Arial" w:eastAsia="TimesNewRoman" w:hAnsi="Arial" w:cs="Arial"/>
          <w:sz w:val="24"/>
          <w:szCs w:val="24"/>
        </w:rPr>
        <w:t>trzeżeń, o których mowa w ust. 12</w:t>
      </w:r>
      <w:r w:rsidRPr="00EB2C58">
        <w:rPr>
          <w:rFonts w:ascii="Arial" w:eastAsia="TimesNewRoman" w:hAnsi="Arial" w:cs="Arial"/>
          <w:sz w:val="24"/>
          <w:szCs w:val="24"/>
        </w:rPr>
        <w:t xml:space="preserve"> niniejszego paragrafu, do przedłożonego projektu umowy o podwykonawstwo, której przedmiotem są roboty budowlane, w terminie 5 dni, uważa się za akceptację projektu umowy przez Zamawiającego.</w:t>
      </w:r>
    </w:p>
    <w:p w14:paraId="739770FA"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14</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3D60D0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sprzeciw do umowy o podwykonawstwo, której przedmiotem są roboty budowlane, w przyp</w:t>
      </w:r>
      <w:r>
        <w:rPr>
          <w:rFonts w:ascii="Arial" w:eastAsia="TimesNewRoman" w:hAnsi="Arial" w:cs="Arial"/>
          <w:sz w:val="24"/>
          <w:szCs w:val="24"/>
        </w:rPr>
        <w:t xml:space="preserve">adkach, o których mowa w ust. </w:t>
      </w:r>
      <w:r w:rsidR="00471FA6">
        <w:rPr>
          <w:rFonts w:ascii="Arial" w:eastAsia="TimesNewRoman" w:hAnsi="Arial" w:cs="Arial"/>
          <w:sz w:val="24"/>
          <w:szCs w:val="24"/>
        </w:rPr>
        <w:t>12</w:t>
      </w:r>
      <w:r w:rsidRPr="00EB2C58">
        <w:rPr>
          <w:rFonts w:ascii="Arial" w:eastAsia="TimesNewRoman" w:hAnsi="Arial" w:cs="Arial"/>
          <w:sz w:val="24"/>
          <w:szCs w:val="24"/>
        </w:rPr>
        <w:t xml:space="preserve"> niniejszego paragrafu.</w:t>
      </w:r>
    </w:p>
    <w:p w14:paraId="15BE6FBB"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sp</w:t>
      </w:r>
      <w:r>
        <w:rPr>
          <w:rFonts w:ascii="Arial" w:eastAsia="TimesNewRoman" w:hAnsi="Arial" w:cs="Arial"/>
          <w:sz w:val="24"/>
          <w:szCs w:val="24"/>
        </w:rPr>
        <w:t>rzeciwu, o którym mowa w ust. 15</w:t>
      </w:r>
      <w:r w:rsidRPr="00EB2C58">
        <w:rPr>
          <w:rFonts w:ascii="Arial" w:eastAsia="TimesNewRoman" w:hAnsi="Arial" w:cs="Arial"/>
          <w:sz w:val="24"/>
          <w:szCs w:val="24"/>
        </w:rPr>
        <w:t xml:space="preserve"> niniejszego paragrafu, do przedłożonej umowy o podwykonawstwo, której przedmiotem są roboty budowlane, w terminie 5 dni, uważa się za akceptację umowy przez Zamawiającego.</w:t>
      </w:r>
    </w:p>
    <w:p w14:paraId="45D11686"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159F85D"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18</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o którym m</w:t>
      </w:r>
      <w:r>
        <w:rPr>
          <w:rFonts w:ascii="Arial" w:eastAsia="TimesNewRoman" w:hAnsi="Arial" w:cs="Arial"/>
          <w:sz w:val="24"/>
          <w:szCs w:val="24"/>
        </w:rPr>
        <w:t>owa w ust. 17</w:t>
      </w:r>
      <w:r w:rsidRPr="00EB2C58">
        <w:rPr>
          <w:rFonts w:ascii="Arial" w:eastAsia="TimesNewRoman" w:hAnsi="Arial" w:cs="Arial"/>
          <w:sz w:val="24"/>
          <w:szCs w:val="24"/>
        </w:rPr>
        <w:t xml:space="preserve"> niniejszego paragrafu, podwykonawca lub dalszy podwykonawca, przedkłada poświadczoną za zgodność z oryginałem kopię umowy również Wykonawcy.</w:t>
      </w:r>
    </w:p>
    <w:p w14:paraId="7399A78D" w14:textId="77777777"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Pr>
          <w:rStyle w:val="Domylnaczcionkaakapitu1"/>
          <w:rFonts w:ascii="Arial" w:hAnsi="Arial" w:cs="Arial"/>
          <w:b/>
          <w:sz w:val="24"/>
          <w:szCs w:val="24"/>
        </w:rPr>
        <w:lastRenderedPageBreak/>
        <w:t>19</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W pr</w:t>
      </w:r>
      <w:r>
        <w:rPr>
          <w:rFonts w:ascii="Arial" w:eastAsia="TimesNewRoman" w:hAnsi="Arial" w:cs="Arial"/>
          <w:sz w:val="24"/>
          <w:szCs w:val="24"/>
        </w:rPr>
        <w:t>zypadku, o którym mowa w ust. 17</w:t>
      </w:r>
      <w:r w:rsidRPr="00EB2C58">
        <w:rPr>
          <w:rFonts w:ascii="Arial" w:eastAsia="TimesNewRoman" w:hAnsi="Arial" w:cs="Arial"/>
          <w:sz w:val="24"/>
          <w:szCs w:val="24"/>
        </w:rPr>
        <w:t xml:space="preserve"> niniejszego paragrafu, jeżeli termin zapłaty wynagrodzenia jest</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 Zamawiający informuje o tym Wykonawcę i wzywa go do doprowadzenia do zmiany tej umowy, pod rygorem wystąpienia o zapłatę kary umownej.</w:t>
      </w:r>
    </w:p>
    <w:p w14:paraId="68BDCD06"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20</w:t>
      </w:r>
      <w:r w:rsidRPr="00EB2C58">
        <w:rPr>
          <w:rFonts w:ascii="Arial" w:hAnsi="Arial" w:cs="Arial"/>
          <w:b/>
          <w:sz w:val="24"/>
          <w:szCs w:val="24"/>
        </w:rPr>
        <w:t>.</w:t>
      </w:r>
      <w:r w:rsidRPr="00EB2C58">
        <w:rPr>
          <w:rFonts w:ascii="Arial" w:eastAsia="TimesNewRoman" w:hAnsi="Arial" w:cs="Arial"/>
          <w:sz w:val="24"/>
          <w:szCs w:val="24"/>
        </w:rPr>
        <w:t> Przepisy ust. 10–19 niniejszego paragrafu stosuje się odpowiednio do zmian umowy o podwykonawstwo.</w:t>
      </w:r>
    </w:p>
    <w:p w14:paraId="546F4DD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D0A628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Wynagr</w:t>
      </w:r>
      <w:r>
        <w:rPr>
          <w:rFonts w:ascii="Arial" w:eastAsia="TimesNewRoman" w:hAnsi="Arial" w:cs="Arial"/>
          <w:sz w:val="24"/>
          <w:szCs w:val="24"/>
        </w:rPr>
        <w:t>odzenie, o którym mowa w ust. 21</w:t>
      </w:r>
      <w:r w:rsidRPr="00EB2C58">
        <w:rPr>
          <w:rFonts w:ascii="Arial" w:eastAsia="TimesNewRoman" w:hAnsi="Arial" w:cs="Arial"/>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2730068"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Bezpośrednia zapłata obejmuje wyłącznie należne wynagrodzenie, bez odsetek, należnych podwykonawcy lub dalszemu podwykonawcy.</w:t>
      </w:r>
    </w:p>
    <w:p w14:paraId="30E35911" w14:textId="77777777"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sidRPr="00EB2C58">
        <w:rPr>
          <w:rStyle w:val="Domylnaczcionkaakapitu1"/>
          <w:rFonts w:ascii="Arial" w:hAnsi="Arial" w:cs="Arial"/>
          <w:b/>
          <w:sz w:val="24"/>
          <w:szCs w:val="24"/>
        </w:rPr>
        <w:t>2</w:t>
      </w:r>
      <w:r>
        <w:rPr>
          <w:rStyle w:val="Domylnaczcionkaakapitu1"/>
          <w:rFonts w:ascii="Arial" w:hAnsi="Arial" w:cs="Arial"/>
          <w:b/>
          <w:sz w:val="24"/>
          <w:szCs w:val="24"/>
        </w:rPr>
        <w:t>4</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CDCBF5D"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zgłoszeni</w:t>
      </w:r>
      <w:r>
        <w:rPr>
          <w:rFonts w:ascii="Arial" w:eastAsia="TimesNewRoman" w:hAnsi="Arial" w:cs="Arial"/>
          <w:sz w:val="24"/>
          <w:szCs w:val="24"/>
        </w:rPr>
        <w:t>a uwag, o których mowa w ust. 24</w:t>
      </w:r>
      <w:r w:rsidRPr="00EB2C58">
        <w:rPr>
          <w:rFonts w:ascii="Arial" w:eastAsia="TimesNewRoman" w:hAnsi="Arial" w:cs="Arial"/>
          <w:sz w:val="24"/>
          <w:szCs w:val="24"/>
        </w:rPr>
        <w:t xml:space="preserve"> niniejszego paragrafu, w terminie wskazanym przez Zamawiającego, Zamawiający może:</w:t>
      </w:r>
    </w:p>
    <w:p w14:paraId="5BA6129F"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dokonać bezpośredniej zapłaty wynagrodzenia podwykonawcy lub dalszemu podwykonawcy, jeżeli Wykonawca wykaże niezasadność takiej zapłaty albo</w:t>
      </w:r>
    </w:p>
    <w:p w14:paraId="0D2554AD"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2E2E70"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14:paraId="42B8645E"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14:paraId="36EF305B" w14:textId="77777777" w:rsidR="006413E4"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 xml:space="preserve">Konieczność wielokrotnego dokonywania bezpośredniej zapłaty podwykonawcy lub dalszemu podwykonawcy lub konieczność dokonania bezpośrednich zapłat na </w:t>
      </w:r>
      <w:r w:rsidRPr="00EB2C58">
        <w:rPr>
          <w:rFonts w:ascii="Arial" w:eastAsia="TimesNewRoman" w:hAnsi="Arial" w:cs="Arial"/>
          <w:sz w:val="24"/>
          <w:szCs w:val="24"/>
        </w:rPr>
        <w:lastRenderedPageBreak/>
        <w:t>sumę większą niż 5% wartości umowy może stanowić podstawę do odstąpienia od umowy.</w:t>
      </w:r>
    </w:p>
    <w:p w14:paraId="111EF478" w14:textId="77777777" w:rsidR="006413E4" w:rsidRPr="00EB2C58" w:rsidRDefault="006413E4" w:rsidP="006413E4">
      <w:pPr>
        <w:spacing w:after="0"/>
        <w:jc w:val="both"/>
        <w:rPr>
          <w:rFonts w:ascii="Arial" w:hAnsi="Arial" w:cs="Arial"/>
          <w:sz w:val="24"/>
          <w:szCs w:val="24"/>
        </w:rPr>
      </w:pPr>
      <w:r>
        <w:rPr>
          <w:rFonts w:ascii="Arial" w:hAnsi="Arial" w:cs="Arial"/>
          <w:b/>
          <w:sz w:val="24"/>
          <w:szCs w:val="24"/>
        </w:rPr>
        <w:t>28</w:t>
      </w:r>
      <w:r w:rsidRPr="00EB2C58">
        <w:rPr>
          <w:rFonts w:ascii="Arial" w:hAnsi="Arial" w:cs="Arial"/>
          <w:b/>
          <w:sz w:val="24"/>
          <w:szCs w:val="24"/>
        </w:rPr>
        <w:t>.</w:t>
      </w:r>
      <w:r w:rsidRPr="00EB2C58">
        <w:rPr>
          <w:rFonts w:ascii="Arial" w:hAnsi="Arial" w:cs="Arial"/>
          <w:sz w:val="24"/>
          <w:szCs w:val="24"/>
        </w:rPr>
        <w:t> Wykonawca zapłaci Zamawiającemu karę umowną z tytu</w:t>
      </w:r>
      <w:r w:rsidRPr="00EB2C58">
        <w:rPr>
          <w:rFonts w:ascii="Arial" w:eastAsia="TimesNewRoman" w:hAnsi="Arial" w:cs="Arial"/>
          <w:sz w:val="24"/>
          <w:szCs w:val="24"/>
        </w:rPr>
        <w:t>ł</w:t>
      </w:r>
      <w:r w:rsidRPr="00EB2C58">
        <w:rPr>
          <w:rFonts w:ascii="Arial" w:hAnsi="Arial" w:cs="Arial"/>
          <w:sz w:val="24"/>
          <w:szCs w:val="24"/>
        </w:rPr>
        <w:t>u:</w:t>
      </w:r>
    </w:p>
    <w:p w14:paraId="6B95582A" w14:textId="193F46F6" w:rsidR="006413E4" w:rsidRDefault="006413E4" w:rsidP="006413E4">
      <w:pPr>
        <w:spacing w:after="0"/>
        <w:jc w:val="both"/>
        <w:rPr>
          <w:rFonts w:ascii="Arial" w:hAnsi="Arial" w:cs="Arial"/>
          <w:sz w:val="24"/>
          <w:szCs w:val="24"/>
        </w:rPr>
      </w:pPr>
      <w:r w:rsidRPr="00EB2C58">
        <w:rPr>
          <w:rFonts w:ascii="Arial" w:hAnsi="Arial" w:cs="Arial"/>
          <w:sz w:val="24"/>
          <w:szCs w:val="24"/>
        </w:rPr>
        <w:t>1) braku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 xml:space="preserve">nego Podwykonawcy lub dalszemu Podwykonawcy w wysokości </w:t>
      </w:r>
      <w:r>
        <w:rPr>
          <w:rFonts w:ascii="Arial" w:hAnsi="Arial" w:cs="Arial"/>
          <w:sz w:val="24"/>
          <w:szCs w:val="24"/>
        </w:rPr>
        <w:t>0,5</w:t>
      </w:r>
      <w:r w:rsidRPr="00EB2C58">
        <w:rPr>
          <w:rFonts w:ascii="Arial" w:hAnsi="Arial" w:cs="Arial"/>
          <w:b/>
          <w:sz w:val="24"/>
          <w:szCs w:val="24"/>
        </w:rPr>
        <w:t xml:space="preserve"> %</w:t>
      </w:r>
      <w:r w:rsidRPr="00EB2C58">
        <w:rPr>
          <w:rFonts w:ascii="Arial" w:hAnsi="Arial" w:cs="Arial"/>
          <w:sz w:val="24"/>
          <w:szCs w:val="24"/>
        </w:rPr>
        <w:t xml:space="preserve">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za każdy stwierdzony przypadek</w:t>
      </w:r>
      <w:r w:rsidR="00E52D21">
        <w:rPr>
          <w:rFonts w:ascii="Arial" w:hAnsi="Arial" w:cs="Arial"/>
          <w:sz w:val="24"/>
          <w:szCs w:val="24"/>
        </w:rPr>
        <w:t>;</w:t>
      </w:r>
    </w:p>
    <w:p w14:paraId="5B64226A" w14:textId="1F73C1E5" w:rsidR="008D56A0" w:rsidRDefault="006413E4" w:rsidP="006413E4">
      <w:pPr>
        <w:spacing w:after="0"/>
        <w:jc w:val="both"/>
        <w:rPr>
          <w:rFonts w:ascii="Arial" w:hAnsi="Arial" w:cs="Arial"/>
          <w:sz w:val="24"/>
          <w:szCs w:val="24"/>
        </w:rPr>
      </w:pPr>
      <w:r w:rsidRPr="00EB2C58">
        <w:rPr>
          <w:rFonts w:ascii="Arial" w:hAnsi="Arial" w:cs="Arial"/>
          <w:sz w:val="24"/>
          <w:szCs w:val="24"/>
        </w:rPr>
        <w:t>2) nieterminowej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nego Podwykonawcy lub dalszemu Podwykonawcy w wysokości 0,</w:t>
      </w:r>
      <w:r>
        <w:rPr>
          <w:rFonts w:ascii="Arial" w:hAnsi="Arial" w:cs="Arial"/>
          <w:sz w:val="24"/>
          <w:szCs w:val="24"/>
        </w:rPr>
        <w:t>1</w:t>
      </w:r>
      <w:r w:rsidRPr="00EB2C58">
        <w:rPr>
          <w:rFonts w:ascii="Arial" w:hAnsi="Arial" w:cs="Arial"/>
          <w:sz w:val="24"/>
          <w:szCs w:val="24"/>
        </w:rPr>
        <w:t xml:space="preserve"> %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w:t>
      </w:r>
      <w:r w:rsidRPr="00EB2C58">
        <w:rPr>
          <w:rFonts w:ascii="Arial" w:hAnsi="Arial" w:cs="Arial"/>
          <w:sz w:val="24"/>
          <w:szCs w:val="24"/>
        </w:rPr>
        <w:t>za każdy dzień zwłoki</w:t>
      </w:r>
      <w:r w:rsidR="00E52D21">
        <w:rPr>
          <w:rFonts w:ascii="Arial" w:hAnsi="Arial" w:cs="Arial"/>
          <w:sz w:val="24"/>
          <w:szCs w:val="24"/>
        </w:rPr>
        <w:t>;</w:t>
      </w:r>
    </w:p>
    <w:p w14:paraId="2B8930B9" w14:textId="77777777"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3)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do zaakceptowania projektu umowy o podwykonawstwo, której przedmiotem s</w:t>
      </w:r>
      <w:r w:rsidRPr="00FA0FE9">
        <w:rPr>
          <w:rFonts w:ascii="Arial" w:eastAsia="TimesNewRoman" w:hAnsi="Arial" w:cs="Arial"/>
          <w:sz w:val="24"/>
          <w:szCs w:val="24"/>
        </w:rPr>
        <w:t xml:space="preserve">ą </w:t>
      </w:r>
      <w:r w:rsidRPr="00FA0FE9">
        <w:rPr>
          <w:rFonts w:ascii="Arial" w:hAnsi="Arial" w:cs="Arial"/>
          <w:sz w:val="24"/>
          <w:szCs w:val="24"/>
        </w:rPr>
        <w:t xml:space="preserve">roboty budowlane, lub projektu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14:paraId="491EF87B" w14:textId="77777777"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4)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po</w:t>
      </w:r>
      <w:r w:rsidRPr="00FA0FE9">
        <w:rPr>
          <w:rFonts w:ascii="Arial" w:eastAsia="TimesNewRoman" w:hAnsi="Arial" w:cs="Arial"/>
          <w:sz w:val="24"/>
          <w:szCs w:val="24"/>
        </w:rPr>
        <w:t>ś</w:t>
      </w:r>
      <w:r w:rsidRPr="00FA0FE9">
        <w:rPr>
          <w:rFonts w:ascii="Arial" w:hAnsi="Arial" w:cs="Arial"/>
          <w:sz w:val="24"/>
          <w:szCs w:val="24"/>
        </w:rPr>
        <w:t>wiadczonej za zgodno</w:t>
      </w:r>
      <w:r w:rsidRPr="00FA0FE9">
        <w:rPr>
          <w:rFonts w:ascii="Arial" w:eastAsia="TimesNewRoman" w:hAnsi="Arial" w:cs="Arial"/>
          <w:sz w:val="24"/>
          <w:szCs w:val="24"/>
        </w:rPr>
        <w:t xml:space="preserve">ść </w:t>
      </w:r>
      <w:r w:rsidRPr="00FA0FE9">
        <w:rPr>
          <w:rFonts w:ascii="Arial" w:hAnsi="Arial" w:cs="Arial"/>
          <w:sz w:val="24"/>
          <w:szCs w:val="24"/>
        </w:rPr>
        <w:t>z orygina</w:t>
      </w:r>
      <w:r w:rsidRPr="00FA0FE9">
        <w:rPr>
          <w:rFonts w:ascii="Arial" w:eastAsia="TimesNewRoman" w:hAnsi="Arial" w:cs="Arial"/>
          <w:sz w:val="24"/>
          <w:szCs w:val="24"/>
        </w:rPr>
        <w:t>ł</w:t>
      </w:r>
      <w:r w:rsidRPr="00FA0FE9">
        <w:rPr>
          <w:rFonts w:ascii="Arial" w:hAnsi="Arial" w:cs="Arial"/>
          <w:sz w:val="24"/>
          <w:szCs w:val="24"/>
        </w:rPr>
        <w:t xml:space="preserve">em kopii umowy o podwykonawstwo lub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14:paraId="442F6744" w14:textId="36E2384C" w:rsidR="006413E4" w:rsidRPr="00EB2C58" w:rsidRDefault="006413E4" w:rsidP="006413E4">
      <w:pPr>
        <w:spacing w:after="0"/>
        <w:jc w:val="both"/>
        <w:rPr>
          <w:rFonts w:ascii="Arial" w:hAnsi="Arial" w:cs="Arial"/>
          <w:sz w:val="24"/>
          <w:szCs w:val="24"/>
        </w:rPr>
      </w:pPr>
      <w:r w:rsidRPr="00FA0FE9">
        <w:rPr>
          <w:rFonts w:ascii="Arial" w:hAnsi="Arial" w:cs="Arial"/>
          <w:sz w:val="24"/>
          <w:szCs w:val="24"/>
        </w:rPr>
        <w:t>5) braku zmiany umowy o podwykonawstwo w zakresie terminu zap</w:t>
      </w:r>
      <w:r w:rsidRPr="00FA0FE9">
        <w:rPr>
          <w:rFonts w:ascii="Arial" w:eastAsia="TimesNewRoman" w:hAnsi="Arial" w:cs="Arial"/>
          <w:sz w:val="24"/>
          <w:szCs w:val="24"/>
        </w:rPr>
        <w:t>ł</w:t>
      </w:r>
      <w:r w:rsidRPr="00FA0FE9">
        <w:rPr>
          <w:rFonts w:ascii="Arial" w:hAnsi="Arial" w:cs="Arial"/>
          <w:sz w:val="24"/>
          <w:szCs w:val="24"/>
        </w:rPr>
        <w:t xml:space="preserve">aty, o którym mowa w ust. 11 niniejszego paragrafu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r w:rsidR="00E52D21">
        <w:rPr>
          <w:rFonts w:ascii="Arial" w:hAnsi="Arial" w:cs="Arial"/>
          <w:sz w:val="24"/>
          <w:szCs w:val="24"/>
        </w:rPr>
        <w:t>.</w:t>
      </w:r>
    </w:p>
    <w:p w14:paraId="69997AB6" w14:textId="77777777" w:rsidR="006413E4" w:rsidRPr="00812856" w:rsidRDefault="006413E4" w:rsidP="006413E4">
      <w:pPr>
        <w:spacing w:after="0"/>
        <w:jc w:val="both"/>
        <w:rPr>
          <w:rFonts w:ascii="Arial" w:hAnsi="Arial" w:cs="Arial"/>
          <w:b/>
          <w:sz w:val="24"/>
          <w:szCs w:val="24"/>
        </w:rPr>
      </w:pPr>
      <w:r w:rsidRPr="00812856">
        <w:rPr>
          <w:rFonts w:ascii="Arial" w:hAnsi="Arial" w:cs="Arial"/>
          <w:b/>
          <w:sz w:val="24"/>
          <w:szCs w:val="24"/>
        </w:rPr>
        <w:t>29.</w:t>
      </w:r>
      <w:r w:rsidRPr="00812856">
        <w:rPr>
          <w:rFonts w:ascii="Arial" w:hAnsi="Arial" w:cs="Arial"/>
          <w:sz w:val="24"/>
          <w:szCs w:val="24"/>
        </w:rPr>
        <w:t> Powierzenie robót Podwykonawcy lub dalszemu Podwykonawcy nie może zwiększyć wynagrodzenia Wykonawcy ustalonego w § 5 ust. 1 niniejszej umowy.</w:t>
      </w:r>
    </w:p>
    <w:p w14:paraId="40057E3F" w14:textId="77777777" w:rsidR="006413E4" w:rsidRPr="00812856" w:rsidRDefault="006413E4" w:rsidP="006413E4">
      <w:pPr>
        <w:spacing w:after="0"/>
        <w:jc w:val="both"/>
        <w:rPr>
          <w:rStyle w:val="Domylnaczcionkaakapitu1"/>
          <w:rFonts w:ascii="Arial" w:hAnsi="Arial" w:cs="Arial"/>
          <w:sz w:val="24"/>
          <w:szCs w:val="24"/>
        </w:rPr>
      </w:pPr>
      <w:r w:rsidRPr="00812856">
        <w:rPr>
          <w:rFonts w:ascii="Arial" w:hAnsi="Arial" w:cs="Arial"/>
          <w:b/>
          <w:sz w:val="24"/>
          <w:szCs w:val="24"/>
        </w:rPr>
        <w:t>30.</w:t>
      </w:r>
      <w:r w:rsidRPr="00812856">
        <w:rPr>
          <w:rFonts w:ascii="Arial" w:hAnsi="Arial" w:cs="Arial"/>
          <w:sz w:val="24"/>
          <w:szCs w:val="24"/>
        </w:rPr>
        <w:t> Warunkiem zap</w:t>
      </w:r>
      <w:r w:rsidRPr="00812856">
        <w:rPr>
          <w:rFonts w:ascii="Arial" w:eastAsia="TimesNewRoman" w:hAnsi="Arial" w:cs="Arial"/>
          <w:sz w:val="24"/>
          <w:szCs w:val="24"/>
        </w:rPr>
        <w:t>ł</w:t>
      </w:r>
      <w:r w:rsidRPr="00812856">
        <w:rPr>
          <w:rFonts w:ascii="Arial" w:hAnsi="Arial" w:cs="Arial"/>
          <w:sz w:val="24"/>
          <w:szCs w:val="24"/>
        </w:rPr>
        <w:t>aty przez Zamawiaj</w:t>
      </w:r>
      <w:r w:rsidRPr="00812856">
        <w:rPr>
          <w:rFonts w:ascii="Arial" w:eastAsia="TimesNewRoman" w:hAnsi="Arial" w:cs="Arial"/>
          <w:sz w:val="24"/>
          <w:szCs w:val="24"/>
        </w:rPr>
        <w:t>ą</w:t>
      </w:r>
      <w:r w:rsidRPr="00812856">
        <w:rPr>
          <w:rFonts w:ascii="Arial" w:hAnsi="Arial" w:cs="Arial"/>
          <w:sz w:val="24"/>
          <w:szCs w:val="24"/>
        </w:rPr>
        <w:t>cego drugiej i następnych części nale</w:t>
      </w:r>
      <w:r w:rsidRPr="00812856">
        <w:rPr>
          <w:rFonts w:ascii="Arial" w:eastAsia="TimesNewRoman" w:hAnsi="Arial" w:cs="Arial"/>
          <w:sz w:val="24"/>
          <w:szCs w:val="24"/>
        </w:rPr>
        <w:t>ż</w:t>
      </w:r>
      <w:r w:rsidRPr="00812856">
        <w:rPr>
          <w:rFonts w:ascii="Arial" w:hAnsi="Arial" w:cs="Arial"/>
          <w:sz w:val="24"/>
          <w:szCs w:val="24"/>
        </w:rPr>
        <w:t>nego wynagrodzenia za odebrane roboty budowlane jest przedstawienie dowodów zap</w:t>
      </w:r>
      <w:r w:rsidRPr="00812856">
        <w:rPr>
          <w:rFonts w:ascii="Arial" w:eastAsia="TimesNewRoman" w:hAnsi="Arial" w:cs="Arial"/>
          <w:sz w:val="24"/>
          <w:szCs w:val="24"/>
        </w:rPr>
        <w:t>ł</w:t>
      </w:r>
      <w:r w:rsidRPr="00812856">
        <w:rPr>
          <w:rFonts w:ascii="Arial" w:hAnsi="Arial" w:cs="Arial"/>
          <w:sz w:val="24"/>
          <w:szCs w:val="24"/>
        </w:rPr>
        <w:t>aty wymagalnego wynagrodzenia Podwykonawcy i dalszemu Podwykonawcy, bior</w:t>
      </w:r>
      <w:r w:rsidRPr="00812856">
        <w:rPr>
          <w:rFonts w:ascii="Arial" w:eastAsia="TimesNewRoman" w:hAnsi="Arial" w:cs="Arial"/>
          <w:sz w:val="24"/>
          <w:szCs w:val="24"/>
        </w:rPr>
        <w:t>ą</w:t>
      </w:r>
      <w:r w:rsidRPr="00812856">
        <w:rPr>
          <w:rFonts w:ascii="Arial" w:hAnsi="Arial" w:cs="Arial"/>
          <w:sz w:val="24"/>
          <w:szCs w:val="24"/>
        </w:rPr>
        <w:t>cym udzia</w:t>
      </w:r>
      <w:r w:rsidRPr="00812856">
        <w:rPr>
          <w:rFonts w:ascii="Arial" w:eastAsia="TimesNewRoman" w:hAnsi="Arial" w:cs="Arial"/>
          <w:sz w:val="24"/>
          <w:szCs w:val="24"/>
        </w:rPr>
        <w:t xml:space="preserve">ł </w:t>
      </w:r>
      <w:r w:rsidRPr="00812856">
        <w:rPr>
          <w:rFonts w:ascii="Arial"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2DC90078" w14:textId="77777777" w:rsidR="006413E4" w:rsidRPr="00812856" w:rsidRDefault="006413E4" w:rsidP="006413E4">
      <w:pPr>
        <w:spacing w:after="0"/>
        <w:jc w:val="both"/>
        <w:rPr>
          <w:rFonts w:ascii="Arial" w:hAnsi="Arial" w:cs="Arial"/>
          <w:sz w:val="24"/>
          <w:szCs w:val="24"/>
        </w:rPr>
      </w:pPr>
      <w:r w:rsidRPr="00812856">
        <w:rPr>
          <w:rStyle w:val="Domylnaczcionkaakapitu1"/>
          <w:rFonts w:ascii="Arial" w:hAnsi="Arial" w:cs="Arial"/>
          <w:b/>
          <w:sz w:val="24"/>
          <w:szCs w:val="24"/>
        </w:rPr>
        <w:t>31. </w:t>
      </w:r>
      <w:r w:rsidRPr="00812856">
        <w:rPr>
          <w:rStyle w:val="Domylnaczcionkaakapitu1"/>
          <w:rFonts w:ascii="Arial" w:hAnsi="Arial" w:cs="Arial"/>
          <w:sz w:val="24"/>
          <w:szCs w:val="24"/>
        </w:rPr>
        <w:t>W przypadku nieprzedstawienia przez Wykonawc</w:t>
      </w:r>
      <w:r w:rsidRPr="00812856">
        <w:rPr>
          <w:rStyle w:val="Domylnaczcionkaakapitu1"/>
          <w:rFonts w:ascii="Arial" w:eastAsia="TimesNewRoman" w:hAnsi="Arial" w:cs="Arial"/>
          <w:sz w:val="24"/>
          <w:szCs w:val="24"/>
        </w:rPr>
        <w:t>ę</w:t>
      </w:r>
      <w:r w:rsidRPr="00812856">
        <w:rPr>
          <w:rStyle w:val="Domylnaczcionkaakapitu1"/>
          <w:rFonts w:ascii="Arial" w:hAnsi="Arial" w:cs="Arial"/>
          <w:sz w:val="24"/>
          <w:szCs w:val="24"/>
        </w:rPr>
        <w:t xml:space="preserve"> dowodu zap</w:t>
      </w:r>
      <w:r w:rsidRPr="00812856">
        <w:rPr>
          <w:rStyle w:val="Domylnaczcionkaakapitu1"/>
          <w:rFonts w:ascii="Arial" w:eastAsia="TimesNewRoman" w:hAnsi="Arial" w:cs="Arial"/>
          <w:sz w:val="24"/>
          <w:szCs w:val="24"/>
        </w:rPr>
        <w:t>ł</w:t>
      </w:r>
      <w:r w:rsidRPr="00812856">
        <w:rPr>
          <w:rStyle w:val="Domylnaczcionkaakapitu1"/>
          <w:rFonts w:ascii="Arial" w:hAnsi="Arial" w:cs="Arial"/>
          <w:sz w:val="24"/>
          <w:szCs w:val="24"/>
        </w:rPr>
        <w:t>aty, o którym mowa w ust. 30</w:t>
      </w:r>
      <w:r w:rsidRPr="00812856">
        <w:rPr>
          <w:rFonts w:ascii="Arial" w:eastAsia="TimesNewRoman" w:hAnsi="Arial" w:cs="Arial"/>
          <w:sz w:val="24"/>
          <w:szCs w:val="24"/>
        </w:rPr>
        <w:t xml:space="preserve"> niniejszego paragrafu</w:t>
      </w:r>
      <w:r w:rsidRPr="00812856">
        <w:rPr>
          <w:rStyle w:val="Domylnaczcionkaakapitu1"/>
          <w:rFonts w:ascii="Arial" w:hAnsi="Arial" w:cs="Arial"/>
          <w:sz w:val="24"/>
          <w:szCs w:val="24"/>
        </w:rPr>
        <w:t xml:space="preserve"> Zamawiający wstrzymuje</w:t>
      </w:r>
      <w:r w:rsidRPr="00812856">
        <w:rPr>
          <w:rStyle w:val="Domylnaczcionkaakapitu1"/>
          <w:rFonts w:ascii="Arial" w:eastAsia="TimesNewRoman" w:hAnsi="Arial" w:cs="Arial"/>
          <w:sz w:val="24"/>
          <w:szCs w:val="24"/>
        </w:rPr>
        <w:t xml:space="preserve"> kwotę należnego wynagrodzenia Wykonawcy za odebrany przedmiot umowy.</w:t>
      </w:r>
      <w:r w:rsidRPr="00812856">
        <w:rPr>
          <w:rFonts w:ascii="Arial" w:hAnsi="Arial" w:cs="Arial"/>
          <w:sz w:val="24"/>
          <w:szCs w:val="24"/>
        </w:rPr>
        <w:t xml:space="preserve"> Płatność będzie wstrzymana do czasu przedłożenia dowodu zapłaty lub dokonania bezpo</w:t>
      </w:r>
      <w:r w:rsidRPr="00812856">
        <w:rPr>
          <w:rFonts w:ascii="Arial" w:eastAsia="TimesNewRoman" w:hAnsi="Arial" w:cs="Arial"/>
          <w:sz w:val="24"/>
          <w:szCs w:val="24"/>
        </w:rPr>
        <w:t>ś</w:t>
      </w:r>
      <w:r w:rsidRPr="00812856">
        <w:rPr>
          <w:rFonts w:ascii="Arial" w:hAnsi="Arial" w:cs="Arial"/>
          <w:sz w:val="24"/>
          <w:szCs w:val="24"/>
        </w:rPr>
        <w:t>redniej zap</w:t>
      </w:r>
      <w:r w:rsidRPr="00812856">
        <w:rPr>
          <w:rFonts w:ascii="Arial" w:eastAsia="TimesNewRoman" w:hAnsi="Arial" w:cs="Arial"/>
          <w:sz w:val="24"/>
          <w:szCs w:val="24"/>
        </w:rPr>
        <w:t>ł</w:t>
      </w:r>
      <w:r w:rsidRPr="00812856">
        <w:rPr>
          <w:rFonts w:ascii="Arial" w:hAnsi="Arial" w:cs="Arial"/>
          <w:sz w:val="24"/>
          <w:szCs w:val="24"/>
        </w:rPr>
        <w:t>aty Podwykonawcy lub dalszemu Podw</w:t>
      </w:r>
      <w:r w:rsidR="00471FA6">
        <w:rPr>
          <w:rFonts w:ascii="Arial" w:hAnsi="Arial" w:cs="Arial"/>
          <w:sz w:val="24"/>
          <w:szCs w:val="24"/>
        </w:rPr>
        <w:t>ykonawcy, o której mowa w ust. 21</w:t>
      </w:r>
      <w:r w:rsidRPr="00812856">
        <w:rPr>
          <w:rFonts w:ascii="Arial" w:eastAsia="TimesNewRoman" w:hAnsi="Arial" w:cs="Arial"/>
          <w:sz w:val="24"/>
          <w:szCs w:val="24"/>
        </w:rPr>
        <w:t xml:space="preserve"> niniejszego paragrafu</w:t>
      </w:r>
      <w:r w:rsidRPr="00812856">
        <w:rPr>
          <w:rFonts w:ascii="Arial" w:hAnsi="Arial" w:cs="Arial"/>
          <w:sz w:val="24"/>
          <w:szCs w:val="24"/>
        </w:rPr>
        <w:t>, z zastrzeżeniem ust. 2</w:t>
      </w:r>
      <w:r w:rsidR="00471FA6">
        <w:rPr>
          <w:rFonts w:ascii="Arial" w:hAnsi="Arial" w:cs="Arial"/>
          <w:sz w:val="24"/>
          <w:szCs w:val="24"/>
        </w:rPr>
        <w:t>5</w:t>
      </w:r>
      <w:r w:rsidRPr="00812856">
        <w:rPr>
          <w:rFonts w:ascii="Arial" w:eastAsia="TimesNewRoman" w:hAnsi="Arial" w:cs="Arial"/>
          <w:sz w:val="24"/>
          <w:szCs w:val="24"/>
        </w:rPr>
        <w:t xml:space="preserve"> niniejszego paragrafu</w:t>
      </w:r>
      <w:r w:rsidRPr="00812856">
        <w:rPr>
          <w:rFonts w:ascii="Arial" w:hAnsi="Arial" w:cs="Arial"/>
          <w:sz w:val="24"/>
          <w:szCs w:val="24"/>
        </w:rPr>
        <w:t>. W takim przypadku nie biegnie termin określony na zapłatę należnego wynagrodzenia Wykonawcy, a Wykonawcy nie przysługują roszczenia z tytułu odsetek za opóźnienie w uregulowaniu faktury.</w:t>
      </w:r>
    </w:p>
    <w:p w14:paraId="75AC7662" w14:textId="144920BB" w:rsidR="00E61601" w:rsidRPr="00812856" w:rsidRDefault="006413E4" w:rsidP="00E902BA">
      <w:pPr>
        <w:autoSpaceDN w:val="0"/>
        <w:adjustRightInd w:val="0"/>
        <w:spacing w:after="120"/>
        <w:jc w:val="both"/>
        <w:rPr>
          <w:rFonts w:ascii="Arial" w:eastAsia="TimesNewRoman" w:hAnsi="Arial" w:cs="Arial"/>
          <w:sz w:val="24"/>
          <w:szCs w:val="24"/>
        </w:rPr>
      </w:pPr>
      <w:r w:rsidRPr="00812856">
        <w:rPr>
          <w:rFonts w:ascii="Arial" w:eastAsia="TimesNewRoman" w:hAnsi="Arial" w:cs="Arial"/>
          <w:b/>
          <w:sz w:val="24"/>
          <w:szCs w:val="24"/>
        </w:rPr>
        <w:t>32.</w:t>
      </w:r>
      <w:r w:rsidRPr="00812856">
        <w:rPr>
          <w:rFonts w:ascii="Arial" w:eastAsia="TimesNewRoman" w:hAnsi="Arial" w:cs="Arial"/>
          <w:sz w:val="24"/>
          <w:szCs w:val="24"/>
        </w:rPr>
        <w:t xml:space="preserve"> Do zasad odpowiedzialności Zamawiającego, Wykonawcy, podwykonawcy lub dalszego podwykonawcy z tytułu wykonanych robót budowlanych stosuje się </w:t>
      </w:r>
      <w:r w:rsidRPr="00812856">
        <w:rPr>
          <w:rFonts w:ascii="Arial" w:eastAsia="TimesNewRoman" w:hAnsi="Arial" w:cs="Arial"/>
          <w:sz w:val="24"/>
          <w:szCs w:val="24"/>
        </w:rPr>
        <w:lastRenderedPageBreak/>
        <w:t>przepisy ustawy z dnia 23 kwietnia 1964 r. – Kodeks cywilny, jeżeli przepisy ustawy nie stanowią inaczej.</w:t>
      </w:r>
    </w:p>
    <w:p w14:paraId="5D223EA3"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7</w:t>
      </w:r>
    </w:p>
    <w:p w14:paraId="05C9E33D"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Odstąpienie od umowy</w:t>
      </w:r>
    </w:p>
    <w:p w14:paraId="31C490EB"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5CF84BB4"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C7D2B68" w14:textId="77777777" w:rsidR="00734FB4" w:rsidRPr="00E16C58" w:rsidRDefault="00734FB4" w:rsidP="00734FB4">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28F707A7"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27ED6776"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59A6F2E1"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74C099D8" w14:textId="77777777" w:rsidR="00734FB4" w:rsidRPr="00E16C58" w:rsidRDefault="00734FB4" w:rsidP="00734FB4">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Pr="00E16C58">
        <w:rPr>
          <w:rFonts w:ascii="Arial" w:hAnsi="Arial" w:cs="Arial"/>
          <w:color w:val="000000" w:themeColor="text1"/>
          <w:sz w:val="24"/>
          <w:szCs w:val="24"/>
        </w:rPr>
        <w:t>) dokonano zmiany umowy z naruszeniem art. 454 i art. 455 ust. Prawo zamówień publicznych,</w:t>
      </w:r>
    </w:p>
    <w:p w14:paraId="1BDAFA31" w14:textId="77777777" w:rsidR="00734FB4" w:rsidRPr="00E16C58" w:rsidRDefault="00734FB4" w:rsidP="00734FB4">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Pr="00E16C58">
        <w:rPr>
          <w:rFonts w:ascii="Arial" w:hAnsi="Arial" w:cs="Arial"/>
          <w:color w:val="000000" w:themeColor="text1"/>
          <w:sz w:val="24"/>
          <w:szCs w:val="24"/>
        </w:rPr>
        <w:t>) Wykonawca w chwili zawarcia umowy podlegał wykluczeniu na podstawie art. 108 Prawo zamówień publicznych,</w:t>
      </w:r>
    </w:p>
    <w:p w14:paraId="3ABCF40E" w14:textId="77777777" w:rsidR="00734FB4" w:rsidRPr="00E16C58" w:rsidRDefault="00734FB4" w:rsidP="00734FB4">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DEB9725"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2127361" w14:textId="77777777" w:rsidR="00734FB4" w:rsidRPr="00E16C58" w:rsidRDefault="00734FB4" w:rsidP="00734FB4">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28E143B4"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64EF26B5" w14:textId="77777777" w:rsidR="00734FB4" w:rsidRPr="00E16C58" w:rsidRDefault="00734FB4" w:rsidP="00734FB4">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5ACD12F"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11E1D357"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1F756D3A"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76EBFB85"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561D1906"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3555D0D3" w14:textId="77777777" w:rsidR="00734FB4" w:rsidRPr="00E16C58" w:rsidRDefault="00734FB4" w:rsidP="00734FB4">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3838F9BB"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7CD154EB"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05B3C159"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5C0D1E1D"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576438A7" w14:textId="2A2D8A54" w:rsidR="00471FA6" w:rsidRPr="00EB1311" w:rsidRDefault="00734FB4" w:rsidP="00EB1311">
      <w:pPr>
        <w:spacing w:after="12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3ADE54F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8</w:t>
      </w:r>
    </w:p>
    <w:p w14:paraId="7E6EF3C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Ubezpieczenie</w:t>
      </w:r>
    </w:p>
    <w:p w14:paraId="018A1366"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Wykonawca zobowiązuje się posiadać przez cały okres obowiązywania umowy ważne ubezpieczenie od odpowiedzialności cywilnej w zakresie prowadzonej działalności.</w:t>
      </w:r>
    </w:p>
    <w:p w14:paraId="2916F344" w14:textId="42F72B32"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14:paraId="707F4EEB"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5F038332" w14:textId="77777777"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4.</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4CCF41A" w14:textId="77777777"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lastRenderedPageBreak/>
        <w:t>5.</w:t>
      </w:r>
      <w:r w:rsidRPr="00EB2C58">
        <w:rPr>
          <w:rFonts w:ascii="Arial" w:hAnsi="Arial" w:cs="Arial"/>
          <w:sz w:val="24"/>
          <w:szCs w:val="24"/>
        </w:rPr>
        <w:t> Wykonawca ponosi pełną odpowiedzialność za szkody wyrządzone osobom trzecim w związku z realizowaniem umowy, a szkodą wyrządzoną osobie trzeciej.</w:t>
      </w:r>
    </w:p>
    <w:p w14:paraId="65BD423D" w14:textId="77777777"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6.</w:t>
      </w:r>
      <w:r w:rsidRPr="00EB2C58">
        <w:rPr>
          <w:rFonts w:ascii="Arial" w:hAnsi="Arial" w:cs="Arial"/>
          <w:sz w:val="24"/>
          <w:szCs w:val="24"/>
        </w:rPr>
        <w:t> Zamawiający nie ponosi odpowiedzialności za szkody wyrządzone przez Wykonawcę, jak i Podwykonawcę lub dalszego Podwykonawcę podczas realizacji robót budowlanych będących przedmiotem niniejszej umowy.</w:t>
      </w:r>
    </w:p>
    <w:p w14:paraId="12FEFC69" w14:textId="6DB5718F" w:rsidR="006413E4" w:rsidRPr="00EB1311" w:rsidRDefault="006413E4" w:rsidP="00EB1311">
      <w:pPr>
        <w:spacing w:after="120"/>
        <w:jc w:val="both"/>
        <w:rPr>
          <w:rFonts w:ascii="Arial" w:hAnsi="Arial" w:cs="Arial"/>
          <w:b/>
          <w:bCs/>
          <w:sz w:val="24"/>
          <w:szCs w:val="24"/>
          <w:lang w:eastAsia="ar-SA"/>
        </w:rPr>
      </w:pPr>
      <w:r w:rsidRPr="00EB2C58">
        <w:rPr>
          <w:rFonts w:ascii="Arial" w:hAnsi="Arial" w:cs="Arial"/>
          <w:b/>
          <w:bCs/>
          <w:sz w:val="24"/>
          <w:szCs w:val="24"/>
          <w:lang w:eastAsia="pl-PL"/>
        </w:rPr>
        <w:t>7.</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8214A0">
        <w:rPr>
          <w:rFonts w:ascii="Arial" w:hAnsi="Arial" w:cs="Arial"/>
          <w:sz w:val="24"/>
          <w:szCs w:val="24"/>
          <w:lang w:eastAsia="pl-PL"/>
        </w:rPr>
        <w:t>.</w:t>
      </w:r>
    </w:p>
    <w:p w14:paraId="5B260A9B" w14:textId="77777777" w:rsidR="006413E4" w:rsidRPr="00EB2C58" w:rsidRDefault="006413E4" w:rsidP="006413E4">
      <w:pPr>
        <w:spacing w:after="0"/>
        <w:jc w:val="center"/>
        <w:rPr>
          <w:rFonts w:ascii="Arial" w:hAnsi="Arial" w:cs="Arial"/>
          <w:iCs/>
          <w:sz w:val="24"/>
          <w:szCs w:val="24"/>
          <w:lang w:eastAsia="ar-SA"/>
        </w:rPr>
      </w:pPr>
      <w:r w:rsidRPr="00EB2C58">
        <w:rPr>
          <w:rFonts w:ascii="Arial" w:hAnsi="Arial" w:cs="Arial"/>
          <w:b/>
          <w:bCs/>
          <w:sz w:val="24"/>
          <w:szCs w:val="24"/>
          <w:lang w:eastAsia="ar-SA"/>
        </w:rPr>
        <w:t xml:space="preserve">§ </w:t>
      </w:r>
      <w:r>
        <w:rPr>
          <w:rFonts w:ascii="Arial" w:hAnsi="Arial" w:cs="Arial"/>
          <w:b/>
          <w:bCs/>
          <w:sz w:val="24"/>
          <w:szCs w:val="24"/>
          <w:lang w:eastAsia="ar-SA"/>
        </w:rPr>
        <w:t>1</w:t>
      </w:r>
      <w:r w:rsidR="005554CE">
        <w:rPr>
          <w:rFonts w:ascii="Arial" w:hAnsi="Arial" w:cs="Arial"/>
          <w:b/>
          <w:bCs/>
          <w:sz w:val="24"/>
          <w:szCs w:val="24"/>
          <w:lang w:eastAsia="ar-SA"/>
        </w:rPr>
        <w:t>9</w:t>
      </w:r>
    </w:p>
    <w:p w14:paraId="5D71BA91" w14:textId="77777777" w:rsidR="006413E4" w:rsidRPr="00EB2C58" w:rsidRDefault="006413E4" w:rsidP="006413E4">
      <w:pPr>
        <w:tabs>
          <w:tab w:val="left" w:pos="28532"/>
          <w:tab w:val="left" w:pos="31680"/>
        </w:tabs>
        <w:spacing w:after="0"/>
        <w:ind w:left="553" w:hanging="284"/>
        <w:jc w:val="center"/>
        <w:rPr>
          <w:rFonts w:ascii="Arial" w:hAnsi="Arial" w:cs="Arial"/>
          <w:iCs/>
          <w:sz w:val="24"/>
          <w:szCs w:val="24"/>
          <w:lang w:eastAsia="ar-SA"/>
        </w:rPr>
      </w:pPr>
      <w:r w:rsidRPr="00EB2C58">
        <w:rPr>
          <w:rFonts w:ascii="Arial" w:hAnsi="Arial" w:cs="Arial"/>
          <w:b/>
          <w:bCs/>
          <w:iCs/>
          <w:sz w:val="24"/>
          <w:szCs w:val="24"/>
        </w:rPr>
        <w:t>Dodatkowe roboty budowlane</w:t>
      </w:r>
    </w:p>
    <w:p w14:paraId="6F0F39D8" w14:textId="77777777" w:rsidR="006413E4" w:rsidRPr="00EB2C58" w:rsidRDefault="006413E4" w:rsidP="006413E4">
      <w:pPr>
        <w:tabs>
          <w:tab w:val="left" w:pos="28532"/>
          <w:tab w:val="left" w:pos="31680"/>
        </w:tabs>
        <w:spacing w:after="0"/>
        <w:jc w:val="both"/>
        <w:rPr>
          <w:rFonts w:ascii="Arial" w:hAnsi="Arial" w:cs="Arial"/>
          <w:sz w:val="24"/>
          <w:szCs w:val="24"/>
          <w:lang w:eastAsia="ar-SA"/>
        </w:rPr>
      </w:pPr>
      <w:r w:rsidRPr="00EB2C58">
        <w:rPr>
          <w:rFonts w:ascii="Arial" w:hAnsi="Arial" w:cs="Arial"/>
          <w:bCs/>
          <w:iCs/>
          <w:sz w:val="24"/>
          <w:szCs w:val="24"/>
        </w:rPr>
        <w:t xml:space="preserve">W sytuacji zmiany umowy na podstawie art. 455 ust. 1 pkt 3 ustawy </w:t>
      </w:r>
      <w:proofErr w:type="spellStart"/>
      <w:r w:rsidRPr="00EB2C58">
        <w:rPr>
          <w:rFonts w:ascii="Arial" w:hAnsi="Arial" w:cs="Arial"/>
          <w:bCs/>
          <w:iCs/>
          <w:sz w:val="24"/>
          <w:szCs w:val="24"/>
        </w:rPr>
        <w:t>Pzp</w:t>
      </w:r>
      <w:proofErr w:type="spellEnd"/>
      <w:r w:rsidRPr="00EB2C58">
        <w:rPr>
          <w:rFonts w:ascii="Arial" w:hAnsi="Arial" w:cs="Arial"/>
          <w:iCs/>
          <w:sz w:val="24"/>
          <w:szCs w:val="24"/>
          <w:lang w:eastAsia="ar-SA"/>
        </w:rPr>
        <w:t>, czyli w przypadku zlecenia przez Zamawiającego Wykonawcy wykonania</w:t>
      </w:r>
      <w:r w:rsidRPr="00EB2C58">
        <w:rPr>
          <w:rFonts w:ascii="Arial" w:hAnsi="Arial" w:cs="Arial"/>
          <w:bCs/>
          <w:iCs/>
          <w:sz w:val="24"/>
          <w:szCs w:val="24"/>
        </w:rPr>
        <w:t xml:space="preserve"> „dodatkowych robót budowlanych” wykraczających poza przedmiot niniejszej umowy („zamówienia podstawowego”), ustala się następujące zasady ich zlecania oraz rozliczania:</w:t>
      </w:r>
    </w:p>
    <w:p w14:paraId="362B0643" w14:textId="77777777" w:rsidR="006413E4" w:rsidRPr="00EB2C58" w:rsidRDefault="006413E4" w:rsidP="006413E4">
      <w:pPr>
        <w:tabs>
          <w:tab w:val="left" w:pos="-30480"/>
        </w:tabs>
        <w:spacing w:after="0"/>
        <w:jc w:val="both"/>
        <w:rPr>
          <w:rFonts w:ascii="Arial" w:hAnsi="Arial" w:cs="Arial"/>
          <w:sz w:val="24"/>
          <w:szCs w:val="24"/>
          <w:lang w:eastAsia="ar-SA"/>
        </w:rPr>
      </w:pPr>
      <w:r w:rsidRPr="00EB2C58">
        <w:rPr>
          <w:rFonts w:ascii="Arial" w:hAnsi="Arial" w:cs="Arial"/>
          <w:sz w:val="24"/>
          <w:szCs w:val="24"/>
          <w:lang w:eastAsia="ar-SA"/>
        </w:rPr>
        <w:t xml:space="preserve">1) rozpoczęcie wykonywania </w:t>
      </w:r>
      <w:r w:rsidRPr="00EB2C58">
        <w:rPr>
          <w:rFonts w:ascii="Arial" w:hAnsi="Arial" w:cs="Arial"/>
          <w:bCs/>
          <w:iCs/>
          <w:sz w:val="24"/>
          <w:szCs w:val="24"/>
        </w:rPr>
        <w:t xml:space="preserve">„dodatkowych robót budowlanych” </w:t>
      </w:r>
      <w:r w:rsidRPr="00EB2C58">
        <w:rPr>
          <w:rFonts w:ascii="Arial"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B2C58">
        <w:rPr>
          <w:rFonts w:ascii="Arial" w:hAnsi="Arial" w:cs="Arial"/>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EB2C58">
        <w:rPr>
          <w:rFonts w:ascii="Arial" w:hAnsi="Arial" w:cs="Arial"/>
          <w:sz w:val="24"/>
          <w:szCs w:val="24"/>
          <w:shd w:val="clear" w:color="auto" w:fill="FFFFFF"/>
          <w:lang w:eastAsia="ar-SA"/>
        </w:rPr>
        <w:t>Pzp</w:t>
      </w:r>
      <w:proofErr w:type="spellEnd"/>
      <w:r w:rsidRPr="00EB2C58">
        <w:rPr>
          <w:rFonts w:ascii="Arial" w:hAnsi="Arial" w:cs="Arial"/>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2B9BF64F" w14:textId="77777777" w:rsidR="006413E4" w:rsidRPr="00EB2C58" w:rsidRDefault="006413E4" w:rsidP="006413E4">
      <w:pPr>
        <w:spacing w:after="0"/>
        <w:jc w:val="both"/>
        <w:rPr>
          <w:rFonts w:ascii="Arial" w:hAnsi="Arial" w:cs="Arial"/>
          <w:sz w:val="24"/>
          <w:szCs w:val="24"/>
          <w:lang w:eastAsia="ar-SA"/>
        </w:rPr>
      </w:pPr>
      <w:r w:rsidRPr="00EB2C58">
        <w:rPr>
          <w:rFonts w:ascii="Arial" w:hAnsi="Arial" w:cs="Arial"/>
          <w:sz w:val="24"/>
          <w:szCs w:val="24"/>
          <w:lang w:eastAsia="ar-SA"/>
        </w:rPr>
        <w:t>2) r</w:t>
      </w:r>
      <w:r w:rsidRPr="00EB2C58">
        <w:rPr>
          <w:rFonts w:ascii="Arial" w:hAnsi="Arial" w:cs="Arial"/>
          <w:bCs/>
          <w:sz w:val="24"/>
          <w:szCs w:val="24"/>
          <w:lang w:eastAsia="ar-SA"/>
        </w:rPr>
        <w:t xml:space="preserve">ozliczanie </w:t>
      </w:r>
      <w:r w:rsidRPr="00EB2C58">
        <w:rPr>
          <w:rFonts w:ascii="Arial" w:hAnsi="Arial" w:cs="Arial"/>
          <w:iCs/>
          <w:sz w:val="24"/>
          <w:szCs w:val="24"/>
        </w:rPr>
        <w:t xml:space="preserve">„dodatkowych robót budowlanych” </w:t>
      </w:r>
      <w:r w:rsidRPr="00EB2C58">
        <w:rPr>
          <w:rFonts w:ascii="Arial" w:hAnsi="Arial" w:cs="Arial"/>
          <w:sz w:val="24"/>
          <w:szCs w:val="24"/>
          <w:lang w:eastAsia="ar-SA"/>
        </w:rPr>
        <w:t xml:space="preserve">odbywało się będzie </w:t>
      </w:r>
      <w:r w:rsidRPr="00EB2C58">
        <w:rPr>
          <w:rFonts w:ascii="Arial" w:hAnsi="Arial" w:cs="Arial"/>
          <w:sz w:val="24"/>
          <w:szCs w:val="24"/>
        </w:rPr>
        <w:t>na podstawie faktur częściowych i faktury końcowej, po wykonaniu i odebraniu przez Inspektora nadzoru danego elementu robót, a regulowane w terminie do</w:t>
      </w:r>
      <w:r w:rsidRPr="00EB2C58">
        <w:rPr>
          <w:rFonts w:ascii="Arial" w:hAnsi="Arial" w:cs="Arial"/>
          <w:b/>
          <w:sz w:val="24"/>
          <w:szCs w:val="24"/>
        </w:rPr>
        <w:t xml:space="preserve"> 30 dni</w:t>
      </w:r>
      <w:r w:rsidRPr="00EB2C58">
        <w:rPr>
          <w:rFonts w:ascii="Arial"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EB2C58">
        <w:rPr>
          <w:rFonts w:ascii="Arial" w:hAnsi="Arial" w:cs="Arial"/>
          <w:sz w:val="24"/>
          <w:szCs w:val="24"/>
          <w:lang w:eastAsia="ar-SA"/>
        </w:rPr>
        <w:t>oraz kosztorysu wykonanego w oparciu o następujące założenia:</w:t>
      </w:r>
    </w:p>
    <w:p w14:paraId="1944F07F" w14:textId="77777777"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a) ceny jednostkowe robót będą przyjmowane z „kosztorysów ofertowych”, które Wykonawca opracował i złożył przed podpisaniem umowy, a ilości wykonanych robót – z książki obmiaru;</w:t>
      </w:r>
    </w:p>
    <w:p w14:paraId="04CAE9AB" w14:textId="77777777"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EB2C58">
        <w:rPr>
          <w:rFonts w:ascii="Arial" w:eastAsia="Lucida Sans Unicode" w:hAnsi="Arial" w:cs="Arial"/>
          <w:sz w:val="24"/>
          <w:szCs w:val="24"/>
          <w:lang w:eastAsia="hi-IN" w:bidi="hi-IN"/>
        </w:rPr>
        <w:t>ppkt</w:t>
      </w:r>
      <w:proofErr w:type="spellEnd"/>
      <w:r w:rsidRPr="00EB2C58">
        <w:rPr>
          <w:rFonts w:ascii="Arial" w:eastAsia="Lucida Sans Unicode" w:hAnsi="Arial" w:cs="Arial"/>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7772FB11" w14:textId="77777777"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ceny </w:t>
      </w:r>
      <w:r w:rsidRPr="00EB2C58">
        <w:rPr>
          <w:rFonts w:ascii="Arial" w:eastAsia="Lucida Sans Unicode" w:hAnsi="Arial" w:cs="Arial"/>
          <w:bCs/>
          <w:sz w:val="24"/>
          <w:szCs w:val="24"/>
          <w:lang w:eastAsia="hi-IN" w:bidi="hi-IN"/>
        </w:rPr>
        <w:t>składników cenotwórczych, tj. stawki roboczogodziny (R), ceny jednostkowe materiałów</w:t>
      </w:r>
      <w:r w:rsidRPr="00EB2C58">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14:paraId="1116B2FD" w14:textId="77777777"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lastRenderedPageBreak/>
        <w:t>- w przypadku, gdy nie będzie możliwe rozliczenie danej roboty w oparciu o zapisy w </w:t>
      </w:r>
      <w:proofErr w:type="spellStart"/>
      <w:r w:rsidRPr="00EB2C58">
        <w:rPr>
          <w:rFonts w:ascii="Arial" w:eastAsia="Lucida Sans Unicode" w:hAnsi="Arial" w:cs="Arial"/>
          <w:sz w:val="24"/>
          <w:szCs w:val="24"/>
          <w:lang w:eastAsia="hi-IN" w:bidi="hi-IN"/>
        </w:rPr>
        <w:t>tirecie</w:t>
      </w:r>
      <w:proofErr w:type="spellEnd"/>
      <w:r w:rsidRPr="00EB2C58">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14:paraId="7C97D526" w14:textId="4E914365" w:rsidR="00697DE0" w:rsidRDefault="006413E4" w:rsidP="00EB1311">
      <w:pPr>
        <w:autoSpaceDN w:val="0"/>
        <w:adjustRightInd w:val="0"/>
        <w:spacing w:after="120"/>
        <w:ind w:firstLine="567"/>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p>
    <w:p w14:paraId="35D35E2C" w14:textId="77777777" w:rsidR="00E902BA" w:rsidRPr="00EB1311" w:rsidRDefault="00E902BA" w:rsidP="00E009BE">
      <w:pPr>
        <w:autoSpaceDN w:val="0"/>
        <w:adjustRightInd w:val="0"/>
        <w:spacing w:after="0"/>
        <w:jc w:val="both"/>
        <w:rPr>
          <w:rFonts w:ascii="Arial" w:eastAsia="Lucida Sans Unicode" w:hAnsi="Arial" w:cs="Arial"/>
          <w:sz w:val="24"/>
          <w:szCs w:val="24"/>
          <w:lang w:eastAsia="hi-IN" w:bidi="hi-IN"/>
        </w:rPr>
      </w:pPr>
    </w:p>
    <w:p w14:paraId="67D8FFAC" w14:textId="77777777"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 xml:space="preserve">§ </w:t>
      </w:r>
      <w:r>
        <w:rPr>
          <w:rFonts w:ascii="Arial" w:hAnsi="Arial" w:cs="Arial"/>
          <w:b/>
          <w:sz w:val="24"/>
          <w:szCs w:val="24"/>
        </w:rPr>
        <w:t>20</w:t>
      </w:r>
    </w:p>
    <w:p w14:paraId="0AD566D8" w14:textId="0DDFFFF7" w:rsidR="00697DE0" w:rsidRPr="00697DE0" w:rsidRDefault="00697DE0" w:rsidP="00E902BA">
      <w:pPr>
        <w:spacing w:after="120"/>
        <w:jc w:val="center"/>
        <w:rPr>
          <w:rFonts w:ascii="Arial" w:hAnsi="Arial" w:cs="Arial"/>
          <w:b/>
          <w:sz w:val="24"/>
          <w:szCs w:val="24"/>
        </w:rPr>
      </w:pPr>
      <w:r w:rsidRPr="00697DE0">
        <w:rPr>
          <w:rFonts w:ascii="Arial" w:hAnsi="Arial" w:cs="Arial"/>
          <w:b/>
          <w:sz w:val="24"/>
          <w:szCs w:val="24"/>
        </w:rPr>
        <w:t>Ochrona danych osobowych</w:t>
      </w:r>
    </w:p>
    <w:p w14:paraId="37D71B86" w14:textId="77777777" w:rsidR="00697DE0" w:rsidRPr="00697DE0" w:rsidRDefault="00697DE0" w:rsidP="00697DE0">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14:paraId="5247C037"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14:paraId="25A5E456"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14:paraId="68356F5D"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64FE1E7F"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14:paraId="03E4D491"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14:paraId="7CBB7DC3"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14:paraId="3FD49FCB"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14:paraId="5B03159F"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14:paraId="20615DAA"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14:paraId="557219CF" w14:textId="1AE6B141" w:rsidR="00697DE0" w:rsidRPr="00734FB4" w:rsidRDefault="00697DE0" w:rsidP="0083108E">
      <w:pPr>
        <w:numPr>
          <w:ilvl w:val="0"/>
          <w:numId w:val="5"/>
        </w:numPr>
        <w:tabs>
          <w:tab w:val="num" w:pos="360"/>
        </w:tabs>
        <w:spacing w:after="12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14:paraId="15550D5E"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xml:space="preserve">§ </w:t>
      </w:r>
      <w:r w:rsidR="005554CE">
        <w:rPr>
          <w:rFonts w:ascii="Arial" w:hAnsi="Arial" w:cs="Arial"/>
          <w:b/>
          <w:sz w:val="24"/>
          <w:szCs w:val="24"/>
        </w:rPr>
        <w:t>2</w:t>
      </w:r>
      <w:r w:rsidR="00697DE0">
        <w:rPr>
          <w:rFonts w:ascii="Arial" w:hAnsi="Arial" w:cs="Arial"/>
          <w:b/>
          <w:sz w:val="24"/>
          <w:szCs w:val="24"/>
        </w:rPr>
        <w:t>1</w:t>
      </w:r>
    </w:p>
    <w:p w14:paraId="7AEE8997" w14:textId="77777777" w:rsidR="006413E4" w:rsidRPr="00EB2C58" w:rsidRDefault="006413E4" w:rsidP="006413E4">
      <w:pPr>
        <w:spacing w:after="0"/>
        <w:jc w:val="center"/>
        <w:rPr>
          <w:rFonts w:ascii="Arial" w:hAnsi="Arial" w:cs="Arial"/>
          <w:b/>
          <w:sz w:val="24"/>
          <w:szCs w:val="24"/>
          <w:lang w:eastAsia="pl-PL"/>
        </w:rPr>
      </w:pPr>
      <w:r w:rsidRPr="00EB2C58">
        <w:rPr>
          <w:rFonts w:ascii="Arial" w:hAnsi="Arial" w:cs="Arial"/>
          <w:b/>
          <w:sz w:val="24"/>
          <w:szCs w:val="24"/>
        </w:rPr>
        <w:t>Postanowienia końcowe</w:t>
      </w:r>
    </w:p>
    <w:p w14:paraId="2C2159C5" w14:textId="77777777" w:rsidR="006413E4" w:rsidRPr="00EB2C58" w:rsidRDefault="006413E4" w:rsidP="006413E4">
      <w:pPr>
        <w:spacing w:after="0"/>
        <w:jc w:val="both"/>
        <w:rPr>
          <w:rFonts w:ascii="Arial" w:hAnsi="Arial" w:cs="Arial"/>
          <w:b/>
          <w:sz w:val="24"/>
          <w:szCs w:val="24"/>
          <w:lang w:eastAsia="pl-PL"/>
        </w:rPr>
      </w:pPr>
      <w:r w:rsidRPr="00EB2C58">
        <w:rPr>
          <w:rFonts w:ascii="Arial" w:hAnsi="Arial" w:cs="Arial"/>
          <w:b/>
          <w:sz w:val="24"/>
          <w:szCs w:val="24"/>
          <w:lang w:eastAsia="pl-PL"/>
        </w:rPr>
        <w:t>1.</w:t>
      </w:r>
      <w:r w:rsidRPr="00EB2C58">
        <w:rPr>
          <w:rFonts w:ascii="Arial" w:hAnsi="Arial" w:cs="Arial"/>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167DB469" w14:textId="5B31096E"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2.</w:t>
      </w:r>
      <w:r w:rsidRPr="00EB2C58">
        <w:rPr>
          <w:rFonts w:ascii="Arial" w:hAnsi="Arial" w:cs="Arial"/>
          <w:sz w:val="24"/>
          <w:szCs w:val="24"/>
          <w:lang w:eastAsia="pl-PL"/>
        </w:rPr>
        <w:t> Wykonawca wyznacza swojego przedstawiciela na budowie w osobie: ……………</w:t>
      </w:r>
      <w:r w:rsidR="00E902BA">
        <w:rPr>
          <w:rFonts w:ascii="Arial" w:hAnsi="Arial" w:cs="Arial"/>
          <w:sz w:val="24"/>
          <w:szCs w:val="24"/>
          <w:lang w:eastAsia="pl-PL"/>
        </w:rPr>
        <w:t>.</w:t>
      </w:r>
    </w:p>
    <w:p w14:paraId="6F7ECB73"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lang w:eastAsia="pl-PL"/>
        </w:rPr>
        <w:lastRenderedPageBreak/>
        <w:t>3</w:t>
      </w:r>
      <w:r w:rsidRPr="00EB2C58">
        <w:rPr>
          <w:rFonts w:ascii="Arial" w:hAnsi="Arial" w:cs="Arial"/>
          <w:b/>
          <w:sz w:val="24"/>
          <w:szCs w:val="24"/>
        </w:rPr>
        <w:t>. </w:t>
      </w:r>
      <w:r w:rsidRPr="00EB2C58">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E4FFA87"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4. </w:t>
      </w:r>
      <w:r w:rsidRPr="00EB2C58">
        <w:rPr>
          <w:rFonts w:ascii="Arial"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14:paraId="0D4B01B6"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5. </w:t>
      </w:r>
      <w:r w:rsidRPr="00EB2C58">
        <w:rPr>
          <w:rFonts w:ascii="Arial" w:hAnsi="Arial" w:cs="Arial"/>
          <w:sz w:val="24"/>
          <w:szCs w:val="24"/>
        </w:rPr>
        <w:t xml:space="preserve">Niniejszą umowę wraz z załącznikami sporządzono w 3 (trzech) jednobrzmiących egzemplarzach, 2 (dwa) egzemplarze dla Zamawiającego, 1 (jeden) egzemplarz dla Wykonawcy. </w:t>
      </w:r>
    </w:p>
    <w:p w14:paraId="118D4F8E" w14:textId="77777777" w:rsidR="006413E4" w:rsidRPr="00EB2C58" w:rsidRDefault="006413E4" w:rsidP="006413E4">
      <w:pPr>
        <w:spacing w:after="0"/>
        <w:jc w:val="both"/>
        <w:rPr>
          <w:rFonts w:ascii="Arial" w:hAnsi="Arial" w:cs="Arial"/>
          <w:sz w:val="24"/>
          <w:szCs w:val="24"/>
        </w:rPr>
      </w:pPr>
    </w:p>
    <w:p w14:paraId="7531A30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Zamawiający</w:t>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t>Wykonawca</w:t>
      </w:r>
    </w:p>
    <w:p w14:paraId="0C48E080" w14:textId="77777777" w:rsidR="006413E4" w:rsidRPr="00EB2C58" w:rsidRDefault="006413E4" w:rsidP="006413E4">
      <w:pPr>
        <w:spacing w:after="0"/>
        <w:jc w:val="center"/>
        <w:rPr>
          <w:rFonts w:ascii="Arial" w:hAnsi="Arial" w:cs="Arial"/>
          <w:b/>
          <w:sz w:val="24"/>
          <w:szCs w:val="24"/>
        </w:rPr>
      </w:pPr>
    </w:p>
    <w:p w14:paraId="62D93995" w14:textId="77777777" w:rsidR="006413E4" w:rsidRPr="00EB2C58" w:rsidRDefault="006413E4" w:rsidP="006413E4">
      <w:pPr>
        <w:spacing w:after="0"/>
        <w:jc w:val="both"/>
        <w:rPr>
          <w:rFonts w:ascii="Arial" w:hAnsi="Arial" w:cs="Arial"/>
          <w:sz w:val="24"/>
          <w:szCs w:val="24"/>
        </w:rPr>
      </w:pPr>
    </w:p>
    <w:p w14:paraId="4282F3FA" w14:textId="77777777" w:rsidR="006413E4" w:rsidRPr="00EB2C58" w:rsidRDefault="006413E4" w:rsidP="006413E4">
      <w:pPr>
        <w:spacing w:after="0"/>
        <w:jc w:val="both"/>
        <w:rPr>
          <w:rFonts w:ascii="Arial" w:hAnsi="Arial" w:cs="Arial"/>
          <w:sz w:val="24"/>
          <w:szCs w:val="24"/>
        </w:rPr>
      </w:pPr>
    </w:p>
    <w:p w14:paraId="34D69869" w14:textId="77777777" w:rsidR="006413E4" w:rsidRPr="00EB2C58" w:rsidRDefault="006413E4" w:rsidP="006413E4">
      <w:pPr>
        <w:spacing w:after="0"/>
        <w:jc w:val="both"/>
        <w:rPr>
          <w:rFonts w:ascii="Arial" w:hAnsi="Arial" w:cs="Arial"/>
          <w:sz w:val="24"/>
          <w:szCs w:val="24"/>
        </w:rPr>
      </w:pPr>
    </w:p>
    <w:p w14:paraId="27A1BEC6" w14:textId="77777777" w:rsidR="006413E4" w:rsidRPr="00EB2C58" w:rsidRDefault="006413E4" w:rsidP="006413E4">
      <w:pPr>
        <w:spacing w:after="0"/>
        <w:jc w:val="both"/>
        <w:rPr>
          <w:rFonts w:ascii="Arial" w:hAnsi="Arial" w:cs="Arial"/>
          <w:sz w:val="24"/>
          <w:szCs w:val="24"/>
        </w:rPr>
      </w:pPr>
    </w:p>
    <w:p w14:paraId="12205BEF" w14:textId="77777777" w:rsidR="006413E4" w:rsidRPr="00EB2C58" w:rsidRDefault="006413E4" w:rsidP="006413E4">
      <w:pPr>
        <w:spacing w:after="0"/>
        <w:jc w:val="both"/>
        <w:rPr>
          <w:rFonts w:ascii="Arial" w:hAnsi="Arial" w:cs="Arial"/>
          <w:sz w:val="24"/>
          <w:szCs w:val="24"/>
        </w:rPr>
      </w:pPr>
    </w:p>
    <w:p w14:paraId="7E73885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niepotrzebne pominąć)</w:t>
      </w:r>
    </w:p>
    <w:p w14:paraId="31432C88" w14:textId="77777777" w:rsidR="006413E4" w:rsidRPr="00EB2C58" w:rsidRDefault="006413E4" w:rsidP="006413E4">
      <w:pPr>
        <w:spacing w:after="0"/>
        <w:jc w:val="both"/>
        <w:rPr>
          <w:rFonts w:ascii="Arial" w:hAnsi="Arial" w:cs="Arial"/>
          <w:sz w:val="24"/>
          <w:szCs w:val="24"/>
        </w:rPr>
      </w:pPr>
    </w:p>
    <w:p w14:paraId="791021AA" w14:textId="77777777" w:rsidR="007D7B02" w:rsidRPr="006413E4" w:rsidRDefault="006413E4" w:rsidP="00697DE0">
      <w:pPr>
        <w:spacing w:after="0"/>
        <w:jc w:val="both"/>
      </w:pPr>
      <w:r w:rsidRPr="00EB2C58">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6413E4" w:rsidSect="0083108E">
      <w:footerReference w:type="default" r:id="rId8"/>
      <w:pgSz w:w="11906" w:h="16838"/>
      <w:pgMar w:top="1474" w:right="1418" w:bottom="147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A66AC" w14:textId="77777777" w:rsidR="00DC2EAC" w:rsidRDefault="00DC2EAC" w:rsidP="003E38C9">
      <w:pPr>
        <w:spacing w:after="0" w:line="240" w:lineRule="auto"/>
      </w:pPr>
      <w:r>
        <w:separator/>
      </w:r>
    </w:p>
  </w:endnote>
  <w:endnote w:type="continuationSeparator" w:id="0">
    <w:p w14:paraId="23663688" w14:textId="77777777" w:rsidR="00DC2EAC" w:rsidRDefault="00DC2EAC"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239073"/>
      <w:docPartObj>
        <w:docPartGallery w:val="Page Numbers (Bottom of Page)"/>
        <w:docPartUnique/>
      </w:docPartObj>
    </w:sdtPr>
    <w:sdtEndPr/>
    <w:sdtContent>
      <w:p w14:paraId="7BB9C784" w14:textId="77777777" w:rsidR="003E38C9" w:rsidRDefault="003E38C9">
        <w:pPr>
          <w:pStyle w:val="Stopka"/>
          <w:jc w:val="right"/>
        </w:pPr>
        <w:r>
          <w:fldChar w:fldCharType="begin"/>
        </w:r>
        <w:r>
          <w:instrText>PAGE   \* MERGEFORMAT</w:instrText>
        </w:r>
        <w:r>
          <w:fldChar w:fldCharType="separate"/>
        </w:r>
        <w:r w:rsidR="002E7980" w:rsidRPr="002E7980">
          <w:rPr>
            <w:noProof/>
            <w:lang w:val="pl-PL"/>
          </w:rPr>
          <w:t>27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E2315" w14:textId="77777777" w:rsidR="00DC2EAC" w:rsidRDefault="00DC2EAC" w:rsidP="003E38C9">
      <w:pPr>
        <w:spacing w:after="0" w:line="240" w:lineRule="auto"/>
      </w:pPr>
      <w:r>
        <w:separator/>
      </w:r>
    </w:p>
  </w:footnote>
  <w:footnote w:type="continuationSeparator" w:id="0">
    <w:p w14:paraId="100E2EA2" w14:textId="77777777" w:rsidR="00DC2EAC" w:rsidRDefault="00DC2EAC" w:rsidP="003E38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15:restartNumberingAfterBreak="0">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3775B7E"/>
    <w:multiLevelType w:val="hybridMultilevel"/>
    <w:tmpl w:val="5AEA15C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num w:numId="1" w16cid:durableId="361059278">
    <w:abstractNumId w:val="0"/>
  </w:num>
  <w:num w:numId="2" w16cid:durableId="448471851">
    <w:abstractNumId w:val="4"/>
  </w:num>
  <w:num w:numId="3" w16cid:durableId="1816990104">
    <w:abstractNumId w:val="3"/>
  </w:num>
  <w:num w:numId="4" w16cid:durableId="1136222467">
    <w:abstractNumId w:val="2"/>
  </w:num>
  <w:num w:numId="5" w16cid:durableId="10039701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38253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B30"/>
    <w:rsid w:val="00014E47"/>
    <w:rsid w:val="00020C3A"/>
    <w:rsid w:val="000C7CE1"/>
    <w:rsid w:val="0016303D"/>
    <w:rsid w:val="00191F81"/>
    <w:rsid w:val="00194298"/>
    <w:rsid w:val="001968BC"/>
    <w:rsid w:val="00255940"/>
    <w:rsid w:val="00256D3D"/>
    <w:rsid w:val="00267838"/>
    <w:rsid w:val="002916EB"/>
    <w:rsid w:val="002B135C"/>
    <w:rsid w:val="002C737F"/>
    <w:rsid w:val="002E7980"/>
    <w:rsid w:val="003127C2"/>
    <w:rsid w:val="00356F61"/>
    <w:rsid w:val="00394592"/>
    <w:rsid w:val="003C51CB"/>
    <w:rsid w:val="003D585C"/>
    <w:rsid w:val="003E38C9"/>
    <w:rsid w:val="00424811"/>
    <w:rsid w:val="00471FA6"/>
    <w:rsid w:val="004A681A"/>
    <w:rsid w:val="004B3E28"/>
    <w:rsid w:val="00535E10"/>
    <w:rsid w:val="005554CE"/>
    <w:rsid w:val="005F44A5"/>
    <w:rsid w:val="006413E4"/>
    <w:rsid w:val="00661603"/>
    <w:rsid w:val="006914CB"/>
    <w:rsid w:val="00697DE0"/>
    <w:rsid w:val="006B3022"/>
    <w:rsid w:val="00712134"/>
    <w:rsid w:val="007154C3"/>
    <w:rsid w:val="00734FB4"/>
    <w:rsid w:val="00750858"/>
    <w:rsid w:val="0076498E"/>
    <w:rsid w:val="007833ED"/>
    <w:rsid w:val="007B16BC"/>
    <w:rsid w:val="007B5FB6"/>
    <w:rsid w:val="007D7B02"/>
    <w:rsid w:val="007E2351"/>
    <w:rsid w:val="007E2C2A"/>
    <w:rsid w:val="007E3BE5"/>
    <w:rsid w:val="008020FF"/>
    <w:rsid w:val="008214A0"/>
    <w:rsid w:val="0083108E"/>
    <w:rsid w:val="00840E13"/>
    <w:rsid w:val="00875FAD"/>
    <w:rsid w:val="00890CBD"/>
    <w:rsid w:val="008A150A"/>
    <w:rsid w:val="008A7B2B"/>
    <w:rsid w:val="008B6D2A"/>
    <w:rsid w:val="008D56A0"/>
    <w:rsid w:val="00903370"/>
    <w:rsid w:val="00955CA0"/>
    <w:rsid w:val="00993CED"/>
    <w:rsid w:val="00995EE4"/>
    <w:rsid w:val="009C0C7D"/>
    <w:rsid w:val="009C487F"/>
    <w:rsid w:val="009F4FE2"/>
    <w:rsid w:val="00A36D4C"/>
    <w:rsid w:val="00AF6A0C"/>
    <w:rsid w:val="00B27715"/>
    <w:rsid w:val="00B53390"/>
    <w:rsid w:val="00B95E90"/>
    <w:rsid w:val="00BA6FE1"/>
    <w:rsid w:val="00BB57B3"/>
    <w:rsid w:val="00C407BF"/>
    <w:rsid w:val="00C71B8E"/>
    <w:rsid w:val="00CF0E25"/>
    <w:rsid w:val="00D23831"/>
    <w:rsid w:val="00D300A5"/>
    <w:rsid w:val="00D60B14"/>
    <w:rsid w:val="00DB7E8C"/>
    <w:rsid w:val="00DC2EAC"/>
    <w:rsid w:val="00DD3340"/>
    <w:rsid w:val="00E009BE"/>
    <w:rsid w:val="00E52D21"/>
    <w:rsid w:val="00E61601"/>
    <w:rsid w:val="00E85B8D"/>
    <w:rsid w:val="00E902BA"/>
    <w:rsid w:val="00EB1311"/>
    <w:rsid w:val="00F06B30"/>
    <w:rsid w:val="00F12231"/>
    <w:rsid w:val="00F91902"/>
    <w:rsid w:val="00FB6BAB"/>
    <w:rsid w:val="00FF101A"/>
    <w:rsid w:val="00FF75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25F7"/>
  <w15:docId w15:val="{85D2EF9B-62B6-463F-AD81-D2B5960F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720B8-17F7-4A5D-AD66-A5E7052CE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Pages>
  <Words>10019</Words>
  <Characters>60117</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Justyna Orżanowska</cp:lastModifiedBy>
  <cp:revision>48</cp:revision>
  <cp:lastPrinted>2021-11-26T09:55:00Z</cp:lastPrinted>
  <dcterms:created xsi:type="dcterms:W3CDTF">2021-11-15T08:41:00Z</dcterms:created>
  <dcterms:modified xsi:type="dcterms:W3CDTF">2022-05-27T06:45:00Z</dcterms:modified>
</cp:coreProperties>
</file>