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80D77" w14:textId="1A99B60A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0F3551">
        <w:rPr>
          <w:rFonts w:ascii="Arial" w:hAnsi="Arial" w:cs="Arial"/>
          <w:b/>
          <w:bCs/>
          <w:sz w:val="24"/>
          <w:szCs w:val="24"/>
        </w:rPr>
        <w:t>15</w:t>
      </w:r>
      <w:r w:rsidRPr="00BA0C2D">
        <w:rPr>
          <w:rFonts w:ascii="Arial" w:hAnsi="Arial" w:cs="Arial"/>
          <w:b/>
          <w:bCs/>
          <w:sz w:val="24"/>
          <w:szCs w:val="24"/>
        </w:rPr>
        <w:t>.202</w:t>
      </w:r>
      <w:r w:rsidR="00583277">
        <w:rPr>
          <w:rFonts w:ascii="Arial" w:hAnsi="Arial" w:cs="Arial"/>
          <w:b/>
          <w:bCs/>
          <w:sz w:val="24"/>
          <w:szCs w:val="24"/>
        </w:rPr>
        <w:t>2</w:t>
      </w:r>
    </w:p>
    <w:p w14:paraId="0EE9F717" w14:textId="6631FD09" w:rsidR="00583277" w:rsidRPr="000F3551" w:rsidRDefault="00BA0C2D" w:rsidP="0058327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583277" w:rsidRPr="00583277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0F3551" w:rsidRPr="000F3551">
        <w:rPr>
          <w:rFonts w:ascii="Arial" w:hAnsi="Arial" w:cs="Arial"/>
          <w:b/>
          <w:bCs/>
          <w:sz w:val="24"/>
          <w:szCs w:val="24"/>
        </w:rPr>
        <w:t>Wykonanie kompletnej dokumentacji projektowej dla zadania pn.:</w:t>
      </w:r>
      <w:r w:rsidR="000F3551">
        <w:rPr>
          <w:rFonts w:ascii="Arial" w:hAnsi="Arial" w:cs="Arial"/>
          <w:b/>
          <w:bCs/>
          <w:sz w:val="24"/>
          <w:szCs w:val="24"/>
        </w:rPr>
        <w:t xml:space="preserve"> </w:t>
      </w:r>
      <w:r w:rsidR="000F3551" w:rsidRPr="000F3551">
        <w:rPr>
          <w:rFonts w:ascii="Arial" w:hAnsi="Arial" w:cs="Arial"/>
          <w:b/>
          <w:bCs/>
          <w:sz w:val="24"/>
          <w:szCs w:val="24"/>
        </w:rPr>
        <w:t>Przebudowa – budowa kolektora odprowadzającego wody opadowe z zachodniej części miasta – ul. Traugutta-Głowackiego</w:t>
      </w:r>
    </w:p>
    <w:p w14:paraId="59196B5D" w14:textId="40B8D9B7" w:rsidR="00BA0C2D" w:rsidRPr="00902AC8" w:rsidRDefault="00BA0C2D" w:rsidP="00BA0C2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3F38C685" w14:textId="77777777" w:rsid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CEE1CE0" w14:textId="77777777" w:rsidR="00341AA4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5D687A1" w14:textId="03DC4BEF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.....................................</w:t>
      </w:r>
      <w:r w:rsidR="00850643">
        <w:rPr>
          <w:rFonts w:ascii="Arial" w:hAnsi="Arial" w:cs="Arial"/>
          <w:sz w:val="24"/>
          <w:szCs w:val="24"/>
        </w:rPr>
        <w:t>........</w:t>
      </w:r>
      <w:r w:rsidRPr="00BA0C2D">
        <w:rPr>
          <w:rFonts w:ascii="Arial" w:hAnsi="Arial" w:cs="Arial"/>
          <w:sz w:val="24"/>
          <w:szCs w:val="24"/>
        </w:rPr>
        <w:t>..........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>…….............</w:t>
      </w:r>
      <w:r w:rsidR="00850643">
        <w:rPr>
          <w:rFonts w:ascii="Arial" w:hAnsi="Arial" w:cs="Arial"/>
          <w:sz w:val="24"/>
          <w:szCs w:val="24"/>
        </w:rPr>
        <w:t>.....</w:t>
      </w:r>
      <w:r w:rsidRPr="00BA0C2D">
        <w:rPr>
          <w:rFonts w:ascii="Arial" w:hAnsi="Arial" w:cs="Arial"/>
          <w:sz w:val="24"/>
          <w:szCs w:val="24"/>
        </w:rPr>
        <w:t>..., dnia .......................</w:t>
      </w:r>
    </w:p>
    <w:p w14:paraId="421E13F0" w14:textId="2A00E4E9" w:rsidR="00341AA4" w:rsidRDefault="00CE55E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BA0C2D" w:rsidRPr="00BA0C2D">
        <w:rPr>
          <w:rFonts w:ascii="Arial" w:hAnsi="Arial" w:cs="Arial"/>
          <w:sz w:val="24"/>
          <w:szCs w:val="24"/>
        </w:rPr>
        <w:t xml:space="preserve">nazwa i adres </w:t>
      </w:r>
      <w:r w:rsidR="00341AA4">
        <w:rPr>
          <w:rFonts w:ascii="Arial" w:hAnsi="Arial" w:cs="Arial"/>
          <w:sz w:val="24"/>
          <w:szCs w:val="24"/>
        </w:rPr>
        <w:t xml:space="preserve">podmiotu </w:t>
      </w:r>
    </w:p>
    <w:p w14:paraId="16EFC01F" w14:textId="2A59C46B" w:rsidR="00BA0C2D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udostępniającego zasoby)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BA0C2D" w:rsidRPr="00BA0C2D">
        <w:rPr>
          <w:rFonts w:ascii="Arial" w:hAnsi="Arial" w:cs="Arial"/>
          <w:sz w:val="24"/>
          <w:szCs w:val="24"/>
        </w:rPr>
        <w:t xml:space="preserve">Załącznik nr </w:t>
      </w:r>
      <w:r w:rsidR="008F28E5">
        <w:rPr>
          <w:rFonts w:ascii="Arial" w:hAnsi="Arial" w:cs="Arial"/>
          <w:sz w:val="24"/>
          <w:szCs w:val="24"/>
        </w:rPr>
        <w:t xml:space="preserve">9 </w:t>
      </w:r>
      <w:r w:rsidR="003C228D">
        <w:rPr>
          <w:rFonts w:ascii="Arial" w:hAnsi="Arial" w:cs="Arial"/>
          <w:sz w:val="24"/>
          <w:szCs w:val="24"/>
        </w:rPr>
        <w:t>a</w:t>
      </w:r>
      <w:r w:rsidR="00BA0C2D" w:rsidRPr="00BA0C2D">
        <w:rPr>
          <w:rFonts w:ascii="Arial" w:hAnsi="Arial" w:cs="Arial"/>
          <w:sz w:val="24"/>
          <w:szCs w:val="24"/>
        </w:rPr>
        <w:t xml:space="preserve"> do SWZ</w:t>
      </w:r>
    </w:p>
    <w:p w14:paraId="06AA284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8D6E19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69821A2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 xml:space="preserve">OŚWIADCZENIE </w:t>
      </w:r>
    </w:p>
    <w:p w14:paraId="454F3944" w14:textId="77777777" w:rsidR="00BA0C2D" w:rsidRPr="00BA0C2D" w:rsidRDefault="003C228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Podmiotu udostępniającego swoje zasoby</w:t>
      </w:r>
      <w:r w:rsidR="00BA0C2D"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0B54B176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 xml:space="preserve">o aktualności informacji zawartych w oświadczeniu, o którym mowa w art. 125 ust. 1 ustawy </w:t>
      </w:r>
      <w:proofErr w:type="spellStart"/>
      <w:r w:rsidRPr="00BA0C2D">
        <w:rPr>
          <w:rFonts w:ascii="Arial" w:hAnsi="Arial" w:cs="Arial"/>
          <w:sz w:val="24"/>
          <w:szCs w:val="24"/>
          <w:lang w:eastAsia="pl-PL"/>
        </w:rPr>
        <w:t>Pzp</w:t>
      </w:r>
      <w:proofErr w:type="spellEnd"/>
    </w:p>
    <w:p w14:paraId="4B28A17B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70C7CC90" w14:textId="5E71F71A" w:rsidR="00BA0C2D" w:rsidRPr="00902AC8" w:rsidRDefault="00BA0C2D" w:rsidP="0056644C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 xml:space="preserve">w trybie podstawowym  bez negocjacji na zadanie pn. </w:t>
      </w:r>
      <w:r w:rsidR="000F3551" w:rsidRPr="000F3551">
        <w:rPr>
          <w:rFonts w:ascii="Arial" w:hAnsi="Arial" w:cs="Arial"/>
          <w:b/>
          <w:bCs/>
          <w:sz w:val="24"/>
          <w:szCs w:val="24"/>
          <w:lang w:eastAsia="pl-PL"/>
        </w:rPr>
        <w:t>Wykonanie kompletnej dokumentacji projektowej dla zadania pn.:</w:t>
      </w:r>
      <w:r w:rsidR="000F3551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="000F3551" w:rsidRPr="000F3551">
        <w:rPr>
          <w:rFonts w:ascii="Arial" w:hAnsi="Arial" w:cs="Arial"/>
          <w:b/>
          <w:bCs/>
          <w:sz w:val="24"/>
          <w:szCs w:val="24"/>
          <w:lang w:eastAsia="pl-PL"/>
        </w:rPr>
        <w:t>Przebudowa – budowa kolektora odprowadzającego wody opadowe z zachodniej części miasta – ul. Traugutta-Głowackiego</w:t>
      </w:r>
      <w:r w:rsidR="0056644C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oświadczam/my, że informacje zawarte w oświadczeniu, o którym mowa w art. 125 ust. 1 ustawy </w:t>
      </w:r>
      <w:proofErr w:type="spellStart"/>
      <w:r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w zakresie podstaw wykluczenia z postępowania wskazanych przez Zamawiającego, o których mowa w:</w:t>
      </w:r>
    </w:p>
    <w:p w14:paraId="3BFFAB32" w14:textId="77777777" w:rsidR="00BA0C2D" w:rsidRPr="00BA0C2D" w:rsidRDefault="00CF3A1E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7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wydania prawomocnego wyroku sądu lub ostatecznej decyzji administracyjnej o zaleganiu z uiszczeniem podatków, opłat lub składek na ubezpieczenie społeczne lub zdrowotne,</w:t>
      </w:r>
    </w:p>
    <w:p w14:paraId="5A5772CE" w14:textId="77777777" w:rsidR="00BA0C2D" w:rsidRPr="00BA0C2D" w:rsidRDefault="00CF3A1E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67DC3A46" w14:textId="77777777" w:rsidR="00BA0C2D" w:rsidRPr="00BA0C2D" w:rsidRDefault="00CF3A1E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06B48FC9" w14:textId="00D4EE42" w:rsidR="00BA0C2D" w:rsidRDefault="00CF3A1E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, dotyczących zakłócenia konkurencji wynikającego z wcześniejszego zaangażowania Wykonawcy lub podmiotu, który należy z Wykonawcą do tej samej grupy kapitałowej, w przygotowanie postepowania o udzielenie zamówienia</w:t>
      </w:r>
      <w:r w:rsidR="00850643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03C50BBC" w14:textId="11CBD0EA" w:rsidR="0077593C" w:rsidRPr="0077593C" w:rsidRDefault="0077593C" w:rsidP="0077593C">
      <w:pPr>
        <w:pStyle w:val="Akapitzlist"/>
        <w:numPr>
          <w:ilvl w:val="4"/>
          <w:numId w:val="1"/>
        </w:numPr>
        <w:spacing w:after="120"/>
        <w:ind w:left="567" w:hanging="357"/>
        <w:jc w:val="both"/>
        <w:rPr>
          <w:rFonts w:ascii="Arial" w:hAnsi="Arial" w:cs="Arial"/>
          <w:kern w:val="0"/>
          <w:sz w:val="24"/>
          <w:szCs w:val="24"/>
          <w:lang w:eastAsia="pl-PL"/>
        </w:rPr>
      </w:pPr>
      <w:r w:rsidRPr="0077593C">
        <w:rPr>
          <w:rFonts w:ascii="Arial" w:hAnsi="Arial" w:cs="Arial"/>
          <w:kern w:val="0"/>
          <w:sz w:val="24"/>
          <w:szCs w:val="24"/>
          <w:lang w:eastAsia="pl-PL"/>
        </w:rPr>
        <w:t>art. 7 ust. 1 pkt 1-3 ustawy z dnia 13 kwietnia 2022r. o szczególnych rozwiązaniach w zakresie przeciwdziałania wspieraniu agresji na Ukrainę oraz służących ochronie bezpieczeństwa narodowego (Dz. U. 2022 poz. 835).</w:t>
      </w:r>
    </w:p>
    <w:p w14:paraId="57FCCB43" w14:textId="32CF3AA1" w:rsidR="00BA0C2D" w:rsidRPr="00BA0C2D" w:rsidRDefault="00BA0C2D" w:rsidP="00BA0C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850643">
        <w:rPr>
          <w:rFonts w:ascii="Arial" w:hAnsi="Arial" w:cs="Arial"/>
          <w:b/>
          <w:sz w:val="24"/>
          <w:szCs w:val="24"/>
        </w:rPr>
        <w:t>.</w:t>
      </w:r>
    </w:p>
    <w:p w14:paraId="09093A2C" w14:textId="77777777" w:rsidR="00BA0C2D" w:rsidRPr="00BA0C2D" w:rsidRDefault="00BA0C2D" w:rsidP="00CE55E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2096EB2" w14:textId="77777777" w:rsidR="007D7B02" w:rsidRDefault="00BA0C2D" w:rsidP="00341AA4">
      <w:pPr>
        <w:spacing w:after="0"/>
        <w:jc w:val="both"/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27B30" w14:textId="77777777" w:rsidR="00CF3A1E" w:rsidRDefault="00CF3A1E" w:rsidP="00837FAC">
      <w:pPr>
        <w:spacing w:after="0" w:line="240" w:lineRule="auto"/>
      </w:pPr>
      <w:r>
        <w:separator/>
      </w:r>
    </w:p>
  </w:endnote>
  <w:endnote w:type="continuationSeparator" w:id="0">
    <w:p w14:paraId="456925DD" w14:textId="77777777" w:rsidR="00CF3A1E" w:rsidRDefault="00CF3A1E" w:rsidP="00837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1439862"/>
      <w:docPartObj>
        <w:docPartGallery w:val="Page Numbers (Bottom of Page)"/>
        <w:docPartUnique/>
      </w:docPartObj>
    </w:sdtPr>
    <w:sdtEndPr/>
    <w:sdtContent>
      <w:p w14:paraId="7876BA13" w14:textId="4D5BF381" w:rsidR="00837FAC" w:rsidRDefault="00837FA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133E7C" w14:textId="77777777" w:rsidR="00837FAC" w:rsidRDefault="00837F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B0922" w14:textId="77777777" w:rsidR="00CF3A1E" w:rsidRDefault="00CF3A1E" w:rsidP="00837FAC">
      <w:pPr>
        <w:spacing w:after="0" w:line="240" w:lineRule="auto"/>
      </w:pPr>
      <w:r>
        <w:separator/>
      </w:r>
    </w:p>
  </w:footnote>
  <w:footnote w:type="continuationSeparator" w:id="0">
    <w:p w14:paraId="5264CC5C" w14:textId="77777777" w:rsidR="00CF3A1E" w:rsidRDefault="00CF3A1E" w:rsidP="00837F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4668494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0F3551"/>
    <w:rsid w:val="0030131B"/>
    <w:rsid w:val="00341AA4"/>
    <w:rsid w:val="003C228D"/>
    <w:rsid w:val="004B36EB"/>
    <w:rsid w:val="004F27C4"/>
    <w:rsid w:val="0056644C"/>
    <w:rsid w:val="00583277"/>
    <w:rsid w:val="005E0111"/>
    <w:rsid w:val="006420BB"/>
    <w:rsid w:val="006831F0"/>
    <w:rsid w:val="006B0AE9"/>
    <w:rsid w:val="0077593C"/>
    <w:rsid w:val="007D7B02"/>
    <w:rsid w:val="00837FAC"/>
    <w:rsid w:val="00850643"/>
    <w:rsid w:val="008F28E5"/>
    <w:rsid w:val="00902AC8"/>
    <w:rsid w:val="009D179E"/>
    <w:rsid w:val="00A736A2"/>
    <w:rsid w:val="00A766AA"/>
    <w:rsid w:val="00AF2D14"/>
    <w:rsid w:val="00B27715"/>
    <w:rsid w:val="00B30BE9"/>
    <w:rsid w:val="00BA0C2D"/>
    <w:rsid w:val="00BD4B68"/>
    <w:rsid w:val="00C6284F"/>
    <w:rsid w:val="00CE55ED"/>
    <w:rsid w:val="00CF3A1E"/>
    <w:rsid w:val="00E33047"/>
    <w:rsid w:val="00F7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C2F60"/>
  <w15:docId w15:val="{B9B975F4-A2C1-4EC5-88E5-4825CB54B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7FA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7FA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7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386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17</cp:revision>
  <dcterms:created xsi:type="dcterms:W3CDTF">2021-10-28T12:22:00Z</dcterms:created>
  <dcterms:modified xsi:type="dcterms:W3CDTF">2022-05-18T08:44:00Z</dcterms:modified>
</cp:coreProperties>
</file>