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787" w:rsidRPr="00C65997" w:rsidRDefault="00E15670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65997">
        <w:rPr>
          <w:rFonts w:ascii="Arial" w:hAnsi="Arial" w:cs="Arial"/>
          <w:bCs/>
          <w:sz w:val="24"/>
          <w:szCs w:val="24"/>
        </w:rPr>
        <w:t>ZP.271.2.11</w:t>
      </w:r>
      <w:r w:rsidR="002700EC" w:rsidRPr="00C65997">
        <w:rPr>
          <w:rFonts w:ascii="Arial" w:hAnsi="Arial" w:cs="Arial"/>
          <w:bCs/>
          <w:sz w:val="24"/>
          <w:szCs w:val="24"/>
        </w:rPr>
        <w:t>.2022</w:t>
      </w:r>
      <w:r w:rsidR="00793787" w:rsidRPr="00C65997">
        <w:rPr>
          <w:rFonts w:ascii="Arial" w:hAnsi="Arial" w:cs="Arial"/>
          <w:sz w:val="24"/>
          <w:szCs w:val="24"/>
        </w:rPr>
        <w:tab/>
      </w:r>
      <w:r w:rsidR="00793787" w:rsidRPr="00C65997">
        <w:rPr>
          <w:rFonts w:ascii="Arial" w:hAnsi="Arial" w:cs="Arial"/>
          <w:sz w:val="24"/>
          <w:szCs w:val="24"/>
        </w:rPr>
        <w:tab/>
      </w:r>
      <w:r w:rsidR="00793787" w:rsidRPr="00C65997">
        <w:rPr>
          <w:rFonts w:ascii="Arial" w:hAnsi="Arial" w:cs="Arial"/>
          <w:sz w:val="24"/>
          <w:szCs w:val="24"/>
        </w:rPr>
        <w:tab/>
      </w:r>
      <w:r w:rsidR="00793787" w:rsidRPr="00C65997">
        <w:rPr>
          <w:rFonts w:ascii="Arial" w:hAnsi="Arial" w:cs="Arial"/>
          <w:sz w:val="24"/>
          <w:szCs w:val="24"/>
        </w:rPr>
        <w:tab/>
      </w:r>
      <w:r w:rsidR="00793787" w:rsidRPr="00C65997">
        <w:rPr>
          <w:rFonts w:ascii="Arial" w:hAnsi="Arial" w:cs="Arial"/>
          <w:sz w:val="24"/>
          <w:szCs w:val="24"/>
        </w:rPr>
        <w:tab/>
      </w:r>
      <w:r w:rsidR="00793787" w:rsidRPr="00C65997">
        <w:rPr>
          <w:rFonts w:ascii="Arial" w:hAnsi="Arial" w:cs="Arial"/>
          <w:sz w:val="24"/>
          <w:szCs w:val="24"/>
        </w:rPr>
        <w:tab/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  <w:t>Załącznik nr 1 do SWZ</w:t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  <w:t>Formularz ofertowy</w:t>
      </w:r>
    </w:p>
    <w:p w:rsidR="00793787" w:rsidRPr="00793787" w:rsidRDefault="004263D5" w:rsidP="007937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</w:t>
      </w:r>
      <w:r w:rsidR="00793787" w:rsidRPr="00793787">
        <w:rPr>
          <w:rFonts w:ascii="Arial" w:hAnsi="Arial" w:cs="Arial"/>
          <w:b/>
          <w:sz w:val="24"/>
          <w:szCs w:val="24"/>
        </w:rPr>
        <w:t>OFERT</w:t>
      </w:r>
      <w:r>
        <w:rPr>
          <w:rFonts w:ascii="Arial" w:hAnsi="Arial" w:cs="Arial"/>
          <w:b/>
          <w:sz w:val="24"/>
          <w:szCs w:val="24"/>
        </w:rPr>
        <w:t>OWY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4263D5" w:rsidRPr="00F6372F" w:rsidRDefault="004263D5" w:rsidP="004263D5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1E45AD" w:rsidRDefault="001E45AD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E15670" w:rsidRDefault="00E15670" w:rsidP="00E15670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t>Nawiązując do ogłoszenia w</w:t>
      </w:r>
      <w:r w:rsidR="001E45AD" w:rsidRPr="001E45AD">
        <w:rPr>
          <w:rFonts w:ascii="Arial" w:hAnsi="Arial" w:cs="Arial"/>
          <w:sz w:val="24"/>
          <w:szCs w:val="24"/>
        </w:rPr>
        <w:t xml:space="preserve"> postępowaniu o udzielenie zamówienia klasycznego w trybie podstawowym na zadanie pn.: </w:t>
      </w:r>
      <w:r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1E45AD" w:rsidRPr="001E45AD" w:rsidRDefault="001E45AD" w:rsidP="001E45AD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1E45AD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1.</w:t>
      </w:r>
      <w:r w:rsidRPr="001E45AD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2817"/>
        <w:gridCol w:w="1387"/>
        <w:gridCol w:w="991"/>
        <w:gridCol w:w="1857"/>
        <w:gridCol w:w="1798"/>
      </w:tblGrid>
      <w:tr w:rsidR="00E15670" w:rsidRPr="00162E09" w:rsidTr="00E15670">
        <w:trPr>
          <w:cantSplit/>
          <w:trHeight w:val="567"/>
        </w:trPr>
        <w:tc>
          <w:tcPr>
            <w:tcW w:w="643" w:type="dxa"/>
            <w:shd w:val="clear" w:color="auto" w:fill="D9D9D9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17" w:type="dxa"/>
            <w:shd w:val="clear" w:color="auto" w:fill="D9D9D9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Rodzaj odpadów</w:t>
            </w:r>
          </w:p>
        </w:tc>
        <w:tc>
          <w:tcPr>
            <w:tcW w:w="1387" w:type="dxa"/>
            <w:shd w:val="clear" w:color="auto" w:fill="D9D9D9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netto (zł/Mg)</w:t>
            </w:r>
          </w:p>
        </w:tc>
        <w:tc>
          <w:tcPr>
            <w:tcW w:w="991" w:type="dxa"/>
            <w:shd w:val="clear" w:color="auto" w:fill="D9D9D9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 (zł/Mg)</w:t>
            </w:r>
          </w:p>
        </w:tc>
        <w:tc>
          <w:tcPr>
            <w:tcW w:w="1857" w:type="dxa"/>
            <w:shd w:val="clear" w:color="auto" w:fill="D9D9D9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Przewidywana ilość przyjętych odpadów </w:t>
            </w: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w okresie miesiąca (Mg)</w:t>
            </w:r>
          </w:p>
        </w:tc>
        <w:tc>
          <w:tcPr>
            <w:tcW w:w="1798" w:type="dxa"/>
            <w:shd w:val="clear" w:color="auto" w:fill="D9D9D9"/>
            <w:vAlign w:val="center"/>
          </w:tcPr>
          <w:p w:rsidR="00E15670" w:rsidRPr="001855C3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855C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</w:t>
            </w:r>
          </w:p>
          <w:p w:rsidR="00E15670" w:rsidRPr="001855C3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855C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 (zł/Mg)</w:t>
            </w:r>
          </w:p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1855C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 x 5</w:t>
            </w:r>
          </w:p>
        </w:tc>
      </w:tr>
      <w:tr w:rsidR="00E15670" w:rsidRPr="00162E09" w:rsidTr="00E15670">
        <w:trPr>
          <w:cantSplit/>
          <w:trHeight w:val="294"/>
        </w:trPr>
        <w:tc>
          <w:tcPr>
            <w:tcW w:w="643" w:type="dxa"/>
            <w:shd w:val="clear" w:color="auto" w:fill="F2F2F2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17" w:type="dxa"/>
            <w:shd w:val="clear" w:color="auto" w:fill="F2F2F2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87" w:type="dxa"/>
            <w:shd w:val="clear" w:color="auto" w:fill="F2F2F2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91" w:type="dxa"/>
            <w:shd w:val="clear" w:color="auto" w:fill="F2F2F2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57" w:type="dxa"/>
            <w:shd w:val="clear" w:color="auto" w:fill="F2F2F2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98" w:type="dxa"/>
            <w:shd w:val="clear" w:color="auto" w:fill="F2F2F2"/>
            <w:vAlign w:val="center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162E0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E15670" w:rsidRPr="00162E09" w:rsidTr="00E15670">
        <w:trPr>
          <w:cantSplit/>
          <w:trHeight w:val="625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Szkło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1,11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690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Tworzywa sztuczne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0,76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421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Opakowania wielomateriałowe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71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Metale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39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Papier 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0,57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Bioodpady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20,06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Odpady niebezpieczne (związane z codziennym bytowaniem mieszkańców)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Przeterminowane leki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Odpady niekwalifikujące się do odpadów medycznych powstałych w gospodarstwach domowych (w wyniku przyjmowania produktów leczniczych w formie iniekcji i prowadzenia monitoringu poziomu substancji we krwi, w szczególności igieł i strzykawek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Chemikalia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Zużyte baterie i akumulatory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Zużyty sprzęt elektryczny i elektroniczny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Meble i inne odpady wielkogabarytowe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29,48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Zużyte opony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2,27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Odpady budowlane i rozbiórkowe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39,22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547"/>
        </w:trPr>
        <w:tc>
          <w:tcPr>
            <w:tcW w:w="643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Odpady tekstyliów i odzieży</w:t>
            </w:r>
          </w:p>
        </w:tc>
        <w:tc>
          <w:tcPr>
            <w:tcW w:w="1387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E15670" w:rsidRPr="00E15670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98" w:type="dxa"/>
            <w:shd w:val="clear" w:color="auto" w:fill="auto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15670" w:rsidRPr="00162E09" w:rsidTr="00E15670">
        <w:trPr>
          <w:cantSplit/>
          <w:trHeight w:val="490"/>
        </w:trPr>
        <w:tc>
          <w:tcPr>
            <w:tcW w:w="7695" w:type="dxa"/>
            <w:gridSpan w:val="5"/>
            <w:shd w:val="clear" w:color="auto" w:fill="BFBFBF"/>
            <w:vAlign w:val="center"/>
          </w:tcPr>
          <w:p w:rsidR="00E15670" w:rsidRPr="00E15670" w:rsidRDefault="00E15670" w:rsidP="001855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</w:t>
            </w:r>
            <w:r w:rsidR="001855C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         </w:t>
            </w:r>
            <w:r w:rsidRPr="00E1567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CENA BRUTTO </w:t>
            </w:r>
          </w:p>
        </w:tc>
        <w:tc>
          <w:tcPr>
            <w:tcW w:w="1798" w:type="dxa"/>
            <w:shd w:val="clear" w:color="auto" w:fill="BFBFBF"/>
          </w:tcPr>
          <w:p w:rsidR="00E15670" w:rsidRPr="00162E09" w:rsidRDefault="00E15670" w:rsidP="00373F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:rsidR="00E15670" w:rsidRPr="001855C3" w:rsidRDefault="00E15670" w:rsidP="00E15670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15670" w:rsidRPr="001855C3" w:rsidRDefault="00E15670" w:rsidP="00E15670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55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Wartość zamówienia w okresie obowiązywania umowy (14 miesięcy): </w:t>
      </w:r>
    </w:p>
    <w:p w:rsidR="00E15670" w:rsidRPr="001855C3" w:rsidRDefault="00E15670" w:rsidP="00E15670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1855C3">
        <w:rPr>
          <w:rFonts w:ascii="Arial" w:eastAsia="Times New Roman" w:hAnsi="Arial" w:cs="Arial"/>
          <w:sz w:val="24"/>
          <w:szCs w:val="24"/>
          <w:lang w:eastAsia="pl-PL"/>
        </w:rPr>
        <w:t>Cena netto ……………………………………………….. zł</w:t>
      </w:r>
    </w:p>
    <w:p w:rsidR="00E15670" w:rsidRPr="001855C3" w:rsidRDefault="00E15670" w:rsidP="00E15670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1855C3">
        <w:rPr>
          <w:rFonts w:ascii="Arial" w:eastAsia="Times New Roman" w:hAnsi="Arial" w:cs="Arial"/>
          <w:sz w:val="24"/>
          <w:szCs w:val="24"/>
          <w:lang w:eastAsia="pl-PL"/>
        </w:rPr>
        <w:t>Słownie złotych……………………………………………….</w:t>
      </w:r>
    </w:p>
    <w:p w:rsidR="00E15670" w:rsidRPr="001855C3" w:rsidRDefault="00E15670" w:rsidP="00E15670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1855C3">
        <w:rPr>
          <w:rFonts w:ascii="Arial" w:eastAsia="Times New Roman" w:hAnsi="Arial" w:cs="Arial"/>
          <w:sz w:val="24"/>
          <w:szCs w:val="24"/>
          <w:lang w:eastAsia="pl-PL"/>
        </w:rPr>
        <w:t>VAT 8 % …………...….…..… …………………………….zł</w:t>
      </w:r>
    </w:p>
    <w:p w:rsidR="001855C3" w:rsidRPr="001855C3" w:rsidRDefault="001855C3" w:rsidP="001855C3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1855C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Słownie złotych……………………………………………....</w:t>
      </w:r>
    </w:p>
    <w:p w:rsidR="00E15670" w:rsidRPr="001855C3" w:rsidRDefault="00E15670" w:rsidP="00E15670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55C3">
        <w:rPr>
          <w:rFonts w:ascii="Arial" w:eastAsia="Times New Roman" w:hAnsi="Arial" w:cs="Arial"/>
          <w:b/>
          <w:sz w:val="24"/>
          <w:szCs w:val="24"/>
          <w:lang w:eastAsia="pl-PL"/>
        </w:rPr>
        <w:t>Cena brutt</w:t>
      </w:r>
      <w:bookmarkStart w:id="0" w:name="_GoBack"/>
      <w:bookmarkEnd w:id="0"/>
      <w:r w:rsidRPr="001855C3">
        <w:rPr>
          <w:rFonts w:ascii="Arial" w:eastAsia="Times New Roman" w:hAnsi="Arial" w:cs="Arial"/>
          <w:b/>
          <w:sz w:val="24"/>
          <w:szCs w:val="24"/>
          <w:lang w:eastAsia="pl-PL"/>
        </w:rPr>
        <w:t>o …………………..………………………….. zł</w:t>
      </w:r>
    </w:p>
    <w:p w:rsidR="00E15670" w:rsidRPr="001855C3" w:rsidRDefault="00E15670" w:rsidP="00E15670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1855C3">
        <w:rPr>
          <w:rFonts w:ascii="Arial" w:eastAsia="Times New Roman" w:hAnsi="Arial" w:cs="Arial"/>
          <w:sz w:val="24"/>
          <w:szCs w:val="24"/>
          <w:lang w:eastAsia="pl-PL"/>
        </w:rPr>
        <w:t>Słownie złotych……………………………………………....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C2848">
        <w:rPr>
          <w:rFonts w:ascii="Arial" w:hAnsi="Arial" w:cs="Arial"/>
          <w:b/>
          <w:sz w:val="24"/>
          <w:szCs w:val="24"/>
        </w:rPr>
        <w:t>2. Termin płatności faktur</w:t>
      </w:r>
      <w:r w:rsidR="004064D0" w:rsidRPr="004C2848">
        <w:rPr>
          <w:rFonts w:ascii="Arial" w:hAnsi="Arial" w:cs="Arial"/>
          <w:b/>
          <w:sz w:val="24"/>
          <w:szCs w:val="24"/>
        </w:rPr>
        <w:t>..……….</w:t>
      </w:r>
      <w:r w:rsidRPr="004C2848">
        <w:rPr>
          <w:rFonts w:ascii="Arial" w:hAnsi="Arial" w:cs="Arial"/>
          <w:b/>
          <w:sz w:val="24"/>
          <w:szCs w:val="24"/>
        </w:rPr>
        <w:t xml:space="preserve">dni,   </w:t>
      </w:r>
      <w:r w:rsidRPr="004C2848">
        <w:rPr>
          <w:rFonts w:ascii="Arial" w:hAnsi="Arial" w:cs="Arial"/>
          <w:sz w:val="24"/>
          <w:szCs w:val="24"/>
        </w:rPr>
        <w:t>(w granicach od 14 dni do 30 dni)</w:t>
      </w:r>
    </w:p>
    <w:p w:rsidR="001E45AD" w:rsidRDefault="001E45AD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C8193A" w:rsidRPr="005F0E87" w:rsidRDefault="00793787" w:rsidP="00C8193A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F0E8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F0E87">
        <w:rPr>
          <w:rFonts w:ascii="Arial" w:eastAsia="Times New Roman" w:hAnsi="Arial" w:cs="Arial"/>
          <w:kern w:val="1"/>
          <w:sz w:val="24"/>
          <w:szCs w:val="24"/>
          <w:lang w:eastAsia="zh-CN"/>
        </w:rPr>
        <w:t> </w:t>
      </w:r>
      <w:r w:rsidR="00E15670" w:rsidRPr="005F0E87">
        <w:rPr>
          <w:rFonts w:ascii="Arial" w:hAnsi="Arial" w:cs="Arial"/>
          <w:b/>
          <w:sz w:val="24"/>
          <w:szCs w:val="24"/>
        </w:rPr>
        <w:t xml:space="preserve"> </w:t>
      </w:r>
      <w:r w:rsidR="00C8193A" w:rsidRPr="005F0E87">
        <w:rPr>
          <w:rFonts w:ascii="Arial" w:eastAsia="Times New Roman" w:hAnsi="Arial" w:cs="Arial"/>
          <w:kern w:val="2"/>
          <w:sz w:val="24"/>
          <w:szCs w:val="24"/>
          <w:lang w:eastAsia="ar-SA"/>
        </w:rPr>
        <w:t>T</w:t>
      </w:r>
      <w:r w:rsidR="00C8193A" w:rsidRPr="005F0E87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ermin wykonania zamówienia: 14 miesięcy począwszy od dnia 01.05.2022 r. </w:t>
      </w:r>
    </w:p>
    <w:p w:rsidR="00C8193A" w:rsidRDefault="00C8193A" w:rsidP="00793787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 xml:space="preserve">4. </w:t>
      </w:r>
      <w:r w:rsidRPr="00793787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793787" w:rsidRPr="00793787" w:rsidRDefault="00793787" w:rsidP="001E45AD">
      <w:pPr>
        <w:suppressAutoHyphens/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793787" w:rsidRPr="001855C3" w:rsidRDefault="00793787" w:rsidP="00793787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</w:t>
      </w:r>
      <w:r w:rsidRPr="001855C3">
        <w:rPr>
          <w:rFonts w:ascii="Arial" w:hAnsi="Arial" w:cs="Arial"/>
          <w:sz w:val="24"/>
          <w:szCs w:val="24"/>
          <w:lang w:eastAsia="ar-SA"/>
        </w:rPr>
        <w:t>Rozdziale 28 ust. 28.1 pkt 4 SWZ (doświadczenie);</w:t>
      </w:r>
    </w:p>
    <w:p w:rsidR="00793787" w:rsidRPr="00793787" w:rsidRDefault="001E45AD" w:rsidP="00793787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855C3">
        <w:rPr>
          <w:rFonts w:ascii="Arial" w:hAnsi="Arial" w:cs="Arial"/>
          <w:b/>
          <w:i/>
          <w:sz w:val="24"/>
          <w:szCs w:val="24"/>
        </w:rPr>
        <w:t xml:space="preserve"> </w:t>
      </w:r>
      <w:r w:rsidR="00793787" w:rsidRPr="001855C3">
        <w:rPr>
          <w:rFonts w:ascii="Arial" w:hAnsi="Arial" w:cs="Arial"/>
          <w:b/>
          <w:i/>
          <w:sz w:val="24"/>
          <w:szCs w:val="24"/>
        </w:rPr>
        <w:t>(wypełnić w przypadku polegania na zasobach innych</w:t>
      </w:r>
      <w:r w:rsidR="00793787" w:rsidRPr="00793787">
        <w:rPr>
          <w:rFonts w:ascii="Arial" w:hAnsi="Arial" w:cs="Arial"/>
          <w:b/>
          <w:i/>
          <w:sz w:val="24"/>
          <w:szCs w:val="24"/>
        </w:rPr>
        <w:t xml:space="preserve"> podmiotów w celu spełniania warunków udziału w postępowaniu przez Wykonawcę)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>5.</w:t>
      </w:r>
      <w:r w:rsidRPr="00793787">
        <w:rPr>
          <w:rFonts w:ascii="Arial" w:hAnsi="Arial" w:cs="Arial"/>
          <w:sz w:val="24"/>
          <w:szCs w:val="24"/>
        </w:rPr>
        <w:t xml:space="preserve">Oświadczam, że </w:t>
      </w:r>
      <w:r w:rsidRPr="00793787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793787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793787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793787">
        <w:rPr>
          <w:rFonts w:ascii="Arial" w:hAnsi="Arial" w:cs="Arial"/>
          <w:sz w:val="24"/>
          <w:szCs w:val="24"/>
        </w:rPr>
        <w:t>……...........................................................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793787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793787" w:rsidRPr="00793787" w:rsidRDefault="00AB6E74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6</w:t>
      </w:r>
      <w:r w:rsidR="00793787" w:rsidRPr="00793787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793787" w:rsidRPr="00793787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793787">
        <w:rPr>
          <w:rFonts w:ascii="Arial" w:hAnsi="Arial" w:cs="Arial"/>
          <w:sz w:val="24"/>
          <w:szCs w:val="24"/>
        </w:rPr>
        <w:t>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793787">
        <w:rPr>
          <w:rFonts w:ascii="Arial" w:hAnsi="Arial" w:cs="Arial"/>
          <w:sz w:val="24"/>
          <w:szCs w:val="24"/>
        </w:rPr>
        <w:t xml:space="preserve"> </w:t>
      </w:r>
    </w:p>
    <w:p w:rsidR="001E45AD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 xml:space="preserve">e) Oświadczamy, że jako </w:t>
      </w:r>
      <w:r w:rsidR="001E45AD">
        <w:rPr>
          <w:rFonts w:ascii="Arial" w:hAnsi="Arial" w:cs="Arial"/>
          <w:sz w:val="24"/>
          <w:szCs w:val="24"/>
          <w:lang w:eastAsia="ar-SA"/>
        </w:rPr>
        <w:t>W</w:t>
      </w:r>
      <w:r w:rsidRPr="00793787">
        <w:rPr>
          <w:rFonts w:ascii="Arial" w:hAnsi="Arial" w:cs="Arial"/>
          <w:sz w:val="24"/>
          <w:szCs w:val="24"/>
          <w:lang w:eastAsia="ar-SA"/>
        </w:rPr>
        <w:t>ykonawca</w:t>
      </w:r>
      <w:r w:rsidR="001E45AD">
        <w:rPr>
          <w:rFonts w:ascii="Arial" w:hAnsi="Arial" w:cs="Arial"/>
          <w:sz w:val="24"/>
          <w:szCs w:val="24"/>
          <w:lang w:eastAsia="ar-SA"/>
        </w:rPr>
        <w:t xml:space="preserve">, Wykonawca </w:t>
      </w:r>
      <w:r w:rsidRPr="00793787">
        <w:rPr>
          <w:rFonts w:ascii="Arial" w:hAnsi="Arial" w:cs="Arial"/>
          <w:sz w:val="24"/>
          <w:szCs w:val="24"/>
          <w:lang w:eastAsia="ar-SA"/>
        </w:rPr>
        <w:t xml:space="preserve"> składający ofertę (wspólnicy konsorcjum składający ofertę wspólną) oraz podmioty, na których zasoby się powołujemy nie podlegamy wykluczeniu z postępowania na podstawie art. 108 </w:t>
      </w:r>
      <w:r w:rsidRPr="00793787">
        <w:rPr>
          <w:rFonts w:ascii="Arial" w:hAnsi="Arial" w:cs="Arial"/>
          <w:sz w:val="24"/>
          <w:szCs w:val="24"/>
          <w:lang w:eastAsia="ar-SA"/>
        </w:rPr>
        <w:lastRenderedPageBreak/>
        <w:t xml:space="preserve">ust. 1 ustawy Pzp oraz w zakresie wskazanym przez Zamawiającego w ogłoszeniu o zamówieniu oraz w SWZ, a odnoszącym się do art. 109 ust. 1 pkt 4 ustawy Pzp. </w:t>
      </w:r>
      <w:r w:rsidR="001E45AD">
        <w:rPr>
          <w:rFonts w:ascii="Arial" w:hAnsi="Arial" w:cs="Arial"/>
          <w:sz w:val="24"/>
          <w:szCs w:val="24"/>
          <w:lang w:eastAsia="ar-SA"/>
        </w:rPr>
        <w:t xml:space="preserve">          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Pzp. Oświadczamy, że złożymy, na każde wezwanie Zamawiającego i w terminie przez niego wyznaczonym </w:t>
      </w:r>
      <w:r w:rsidR="00915FC3">
        <w:rPr>
          <w:rFonts w:ascii="Arial" w:hAnsi="Arial" w:cs="Arial"/>
          <w:sz w:val="24"/>
          <w:szCs w:val="24"/>
          <w:lang w:eastAsia="ar-SA"/>
        </w:rPr>
        <w:t xml:space="preserve">podmiotowe środki dowodowe, oświadczenie i dokumenty </w:t>
      </w:r>
      <w:r w:rsidRPr="00793787">
        <w:rPr>
          <w:rFonts w:ascii="Arial" w:hAnsi="Arial" w:cs="Arial"/>
          <w:sz w:val="24"/>
          <w:szCs w:val="24"/>
          <w:lang w:eastAsia="ar-SA"/>
        </w:rPr>
        <w:t xml:space="preserve"> wymagane przez Zamawiającego </w:t>
      </w:r>
      <w:r w:rsidR="00915FC3">
        <w:rPr>
          <w:rFonts w:ascii="Arial" w:hAnsi="Arial" w:cs="Arial"/>
          <w:sz w:val="24"/>
          <w:szCs w:val="24"/>
          <w:lang w:eastAsia="ar-SA"/>
        </w:rPr>
        <w:br/>
      </w:r>
      <w:r w:rsidRPr="00793787">
        <w:rPr>
          <w:rFonts w:ascii="Arial" w:hAnsi="Arial" w:cs="Arial"/>
          <w:sz w:val="24"/>
          <w:szCs w:val="24"/>
          <w:lang w:eastAsia="ar-SA"/>
        </w:rPr>
        <w:t>w SWZ.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</w:p>
    <w:p w:rsidR="00D16CE7" w:rsidRPr="00E63B72" w:rsidRDefault="00AB6E74" w:rsidP="00D16CE7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F0E8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7</w:t>
      </w:r>
      <w:r w:rsidR="00793787" w:rsidRPr="005F0E8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.</w:t>
      </w:r>
      <w:r w:rsidR="00D16CE7" w:rsidRPr="005F0E87">
        <w:rPr>
          <w:rFonts w:ascii="Arial" w:hAnsi="Arial" w:cs="Arial"/>
          <w:sz w:val="24"/>
          <w:szCs w:val="24"/>
        </w:rPr>
        <w:t> Wymagane wadium w wysokości</w:t>
      </w:r>
      <w:r w:rsidR="00D16CE7" w:rsidRPr="005F0E87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: </w:t>
      </w:r>
      <w:r w:rsidR="00D16CE7" w:rsidRPr="005F0E8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6 262,00 zł </w:t>
      </w:r>
      <w:r w:rsidR="00D16CE7" w:rsidRPr="005F0E87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(słownie: sześć tysięcy dwieście sześćdziesiąt dwa złote 00/100) </w:t>
      </w:r>
      <w:r w:rsidR="00D16CE7" w:rsidRPr="005F0E87">
        <w:rPr>
          <w:rFonts w:ascii="Arial" w:hAnsi="Arial" w:cs="Arial"/>
          <w:sz w:val="24"/>
          <w:szCs w:val="24"/>
        </w:rPr>
        <w:t>zostało wniesione w dniu .................................... w</w:t>
      </w:r>
      <w:r w:rsidR="00D16CE7" w:rsidRPr="00D84AAC">
        <w:rPr>
          <w:rFonts w:ascii="Arial" w:hAnsi="Arial" w:cs="Arial"/>
          <w:sz w:val="24"/>
          <w:szCs w:val="24"/>
        </w:rPr>
        <w:t xml:space="preserve"> formie ….............</w:t>
      </w:r>
      <w:r w:rsidR="00D16CE7">
        <w:rPr>
          <w:rFonts w:ascii="Arial" w:hAnsi="Arial" w:cs="Arial"/>
          <w:sz w:val="24"/>
          <w:szCs w:val="24"/>
        </w:rPr>
        <w:t>.</w:t>
      </w:r>
      <w:r w:rsidR="00D16CE7"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:rsidR="00D16CE7" w:rsidRPr="00D84AAC" w:rsidRDefault="00D16CE7" w:rsidP="00D16CE7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D16CE7" w:rsidRPr="00D84AAC" w:rsidRDefault="00D16CE7" w:rsidP="00D16CE7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B66CA8" w:rsidRPr="00D84AAC" w:rsidRDefault="00B66CA8" w:rsidP="00B66CA8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B66CA8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>
        <w:rPr>
          <w:rFonts w:ascii="Arial" w:hAnsi="Arial" w:cs="Arial"/>
          <w:b/>
          <w:sz w:val="24"/>
          <w:szCs w:val="24"/>
        </w:rPr>
        <w:t>2</w:t>
      </w:r>
      <w:r w:rsidRPr="00D84AAC">
        <w:rPr>
          <w:rFonts w:ascii="Arial" w:hAnsi="Arial" w:cs="Arial"/>
          <w:b/>
          <w:sz w:val="24"/>
          <w:szCs w:val="24"/>
        </w:rPr>
        <w:t xml:space="preserve"> %</w:t>
      </w:r>
      <w:r w:rsidRPr="00D84A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maksymalnej nominalnej wartości umowy </w:t>
      </w:r>
    </w:p>
    <w:p w:rsidR="00D16CE7" w:rsidRPr="00D84AAC" w:rsidRDefault="00D16CE7" w:rsidP="00D16CE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Pr="001E45AD" w:rsidRDefault="00793787" w:rsidP="004263D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Pr="00793787" w:rsidRDefault="00B66CA8" w:rsidP="00793787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9</w:t>
      </w:r>
      <w:r w:rsidR="00793787" w:rsidRPr="00793787">
        <w:rPr>
          <w:rFonts w:ascii="Arial" w:hAnsi="Arial" w:cs="Arial"/>
          <w:b/>
          <w:kern w:val="2"/>
          <w:sz w:val="24"/>
          <w:szCs w:val="24"/>
        </w:rPr>
        <w:t>. </w:t>
      </w:r>
      <w:r w:rsidR="00793787" w:rsidRPr="00793787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793787" w:rsidRPr="00793787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793787" w:rsidRPr="00793787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b/>
          <w:sz w:val="24"/>
          <w:szCs w:val="24"/>
        </w:rPr>
      </w:pPr>
    </w:p>
    <w:p w:rsidR="00793787" w:rsidRPr="00793787" w:rsidRDefault="00B66CA8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10</w:t>
      </w:r>
      <w:r w:rsidR="00793787" w:rsidRPr="00793787">
        <w:rPr>
          <w:rFonts w:ascii="Arial" w:eastAsia="TimesNewRoman" w:hAnsi="Arial" w:cs="Arial"/>
          <w:b/>
          <w:sz w:val="24"/>
          <w:szCs w:val="24"/>
        </w:rPr>
        <w:t>.</w:t>
      </w:r>
      <w:r w:rsidR="00793787" w:rsidRPr="00793787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793787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793787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2) wskazuje: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793787" w:rsidRPr="00793787" w:rsidTr="00FD23A0">
        <w:tc>
          <w:tcPr>
            <w:tcW w:w="56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93787" w:rsidRPr="00793787" w:rsidRDefault="00B66CA8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793787" w:rsidRPr="00793787">
        <w:rPr>
          <w:rFonts w:ascii="Arial" w:hAnsi="Arial" w:cs="Arial"/>
          <w:b/>
          <w:sz w:val="24"/>
          <w:szCs w:val="24"/>
        </w:rPr>
        <w:t>.</w:t>
      </w:r>
      <w:r w:rsidR="00793787" w:rsidRPr="00793787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lastRenderedPageBreak/>
        <w:t>3.. ...................................................................................................................................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  <w:t>………….……………………………………………</w:t>
      </w:r>
    </w:p>
    <w:p w:rsid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793787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15FC3" w:rsidRPr="00D84AAC" w:rsidRDefault="00915FC3" w:rsidP="00915FC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915FC3" w:rsidRPr="00D84AAC" w:rsidRDefault="00915FC3" w:rsidP="00915FC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915FC3" w:rsidRPr="00D84AAC" w:rsidRDefault="00915FC3" w:rsidP="00915FC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15FC3" w:rsidRDefault="00915FC3" w:rsidP="00915FC3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p w:rsidR="001E45AD" w:rsidRDefault="001E45AD" w:rsidP="001E45AD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1E45AD">
        <w:rPr>
          <w:rFonts w:ascii="Arial" w:hAnsi="Arial" w:cs="Arial"/>
          <w:b/>
          <w:bCs/>
          <w:i/>
          <w:iCs/>
          <w:sz w:val="24"/>
          <w:szCs w:val="24"/>
        </w:rPr>
        <w:t xml:space="preserve">Dokumenty należy podpisać przed zaszyfrowaniem. Podpisanie samego formularza do złożenia oferty na </w:t>
      </w:r>
      <w:proofErr w:type="spellStart"/>
      <w:r w:rsidRPr="001E45AD">
        <w:rPr>
          <w:rFonts w:ascii="Arial" w:hAnsi="Arial" w:cs="Arial"/>
          <w:b/>
          <w:bCs/>
          <w:i/>
          <w:iCs/>
          <w:sz w:val="24"/>
          <w:szCs w:val="24"/>
        </w:rPr>
        <w:t>ePUAP</w:t>
      </w:r>
      <w:proofErr w:type="spellEnd"/>
      <w:r w:rsidRPr="001E45AD">
        <w:rPr>
          <w:rFonts w:ascii="Arial" w:hAnsi="Arial" w:cs="Arial"/>
          <w:b/>
          <w:bCs/>
          <w:i/>
          <w:iCs/>
          <w:sz w:val="24"/>
          <w:szCs w:val="24"/>
        </w:rPr>
        <w:t xml:space="preserve"> tj. „PODPISZ I WYŚLIJ” nie oznacza podpisania oferty i będzie skutkowało jej odrzuceniem.</w:t>
      </w:r>
    </w:p>
    <w:p w:rsidR="007D7B02" w:rsidRDefault="007D7B02"/>
    <w:sectPr w:rsidR="007D7B02" w:rsidSect="00A64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3060E"/>
    <w:multiLevelType w:val="hybridMultilevel"/>
    <w:tmpl w:val="C338F118"/>
    <w:lvl w:ilvl="0" w:tplc="B2DE840A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7650A"/>
    <w:multiLevelType w:val="hybridMultilevel"/>
    <w:tmpl w:val="A2B8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3787"/>
    <w:rsid w:val="001855C3"/>
    <w:rsid w:val="001E45AD"/>
    <w:rsid w:val="002700EC"/>
    <w:rsid w:val="004064D0"/>
    <w:rsid w:val="004263D5"/>
    <w:rsid w:val="004C2848"/>
    <w:rsid w:val="004C7E90"/>
    <w:rsid w:val="005642E3"/>
    <w:rsid w:val="005F0E87"/>
    <w:rsid w:val="006556EA"/>
    <w:rsid w:val="00791F9C"/>
    <w:rsid w:val="00793787"/>
    <w:rsid w:val="007D7B02"/>
    <w:rsid w:val="00915FC3"/>
    <w:rsid w:val="00A64F34"/>
    <w:rsid w:val="00AB6E74"/>
    <w:rsid w:val="00B27715"/>
    <w:rsid w:val="00B66CA8"/>
    <w:rsid w:val="00C65997"/>
    <w:rsid w:val="00C66824"/>
    <w:rsid w:val="00C8193A"/>
    <w:rsid w:val="00D11E89"/>
    <w:rsid w:val="00D16CE7"/>
    <w:rsid w:val="00E1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7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1078</Words>
  <Characters>7292</Characters>
  <Application>Microsoft Office Word</Application>
  <DocSecurity>0</DocSecurity>
  <Lines>125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13</cp:revision>
  <dcterms:created xsi:type="dcterms:W3CDTF">2022-03-13T09:28:00Z</dcterms:created>
  <dcterms:modified xsi:type="dcterms:W3CDTF">2022-03-31T10:32:00Z</dcterms:modified>
</cp:coreProperties>
</file>