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EC" w:rsidRPr="007D5BEC" w:rsidRDefault="007D5BEC" w:rsidP="007D5BE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7D5BEC">
        <w:rPr>
          <w:rFonts w:ascii="Arial" w:eastAsia="Calibri" w:hAnsi="Arial" w:cs="Arial"/>
          <w:b/>
          <w:bCs/>
          <w:sz w:val="24"/>
          <w:szCs w:val="24"/>
        </w:rPr>
        <w:t>ZP.271.2.10.2022</w:t>
      </w:r>
    </w:p>
    <w:p w:rsidR="007D5BEC" w:rsidRPr="007D5BEC" w:rsidRDefault="007D5BEC" w:rsidP="007D5BE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7D5BEC" w:rsidRPr="007D5BEC" w:rsidRDefault="007D5BEC" w:rsidP="007D5BEC">
      <w:pPr>
        <w:spacing w:after="17"/>
        <w:jc w:val="both"/>
        <w:rPr>
          <w:rFonts w:ascii="Arial" w:eastAsia="Calibri" w:hAnsi="Arial" w:cs="Arial"/>
          <w:b/>
          <w:sz w:val="24"/>
          <w:szCs w:val="24"/>
        </w:rPr>
      </w:pPr>
      <w:r w:rsidRPr="007D5BEC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7D5BEC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7D5BEC">
        <w:rPr>
          <w:rFonts w:ascii="Arial" w:eastAsia="Calibri" w:hAnsi="Arial" w:cs="Arial"/>
          <w:b/>
          <w:sz w:val="24"/>
          <w:szCs w:val="24"/>
        </w:rPr>
        <w:t xml:space="preserve">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 zadanie 4.1,  zadanie 4.3, </w:t>
      </w:r>
    </w:p>
    <w:p w:rsidR="007D5BEC" w:rsidRPr="007D5BEC" w:rsidRDefault="007D5BEC" w:rsidP="007D5BEC">
      <w:pPr>
        <w:spacing w:after="0"/>
        <w:rPr>
          <w:rFonts w:ascii="Arial" w:eastAsia="Calibri" w:hAnsi="Arial" w:cs="Arial"/>
          <w:sz w:val="24"/>
          <w:szCs w:val="24"/>
        </w:rPr>
      </w:pPr>
    </w:p>
    <w:p w:rsidR="007D5BEC" w:rsidRPr="007D5BEC" w:rsidRDefault="007D5BEC" w:rsidP="007D5BEC">
      <w:pPr>
        <w:spacing w:after="0"/>
        <w:rPr>
          <w:rFonts w:ascii="Arial" w:eastAsia="Calibri" w:hAnsi="Arial" w:cs="Arial"/>
          <w:sz w:val="24"/>
          <w:szCs w:val="24"/>
        </w:rPr>
      </w:pPr>
      <w:r w:rsidRPr="007D5BEC">
        <w:rPr>
          <w:rFonts w:ascii="Arial" w:eastAsia="Calibri" w:hAnsi="Arial" w:cs="Arial"/>
          <w:sz w:val="24"/>
          <w:szCs w:val="24"/>
        </w:rPr>
        <w:t xml:space="preserve">Zadanie 4.1 -  „Zakup ładowarki kołowej (teleskopowej) z osprzętem”*  </w:t>
      </w:r>
    </w:p>
    <w:p w:rsidR="007D5BEC" w:rsidRPr="007D5BEC" w:rsidRDefault="007D5BEC" w:rsidP="007D5BEC">
      <w:pPr>
        <w:spacing w:after="0"/>
        <w:rPr>
          <w:rFonts w:ascii="Arial" w:eastAsia="Calibri" w:hAnsi="Arial" w:cs="Arial"/>
          <w:sz w:val="24"/>
          <w:szCs w:val="24"/>
        </w:rPr>
      </w:pPr>
      <w:r w:rsidRPr="007D5BEC">
        <w:rPr>
          <w:rFonts w:ascii="Arial" w:eastAsia="Calibri" w:hAnsi="Arial" w:cs="Arial"/>
          <w:sz w:val="24"/>
          <w:szCs w:val="24"/>
        </w:rPr>
        <w:t>Zadanie 4.3 - „Zakup przyczep do ciągnika typu wywrotka”*</w:t>
      </w:r>
    </w:p>
    <w:p w:rsidR="007D5BEC" w:rsidRPr="007D5BEC" w:rsidRDefault="007D5BEC" w:rsidP="007D5BEC">
      <w:pPr>
        <w:widowControl w:val="0"/>
        <w:suppressAutoHyphens/>
        <w:autoSpaceDE w:val="0"/>
        <w:autoSpaceDN w:val="0"/>
        <w:spacing w:after="0"/>
        <w:jc w:val="both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  <w:r w:rsidRPr="007D5BEC">
        <w:rPr>
          <w:rFonts w:ascii="Arial" w:eastAsia="Calibri" w:hAnsi="Arial" w:cs="Arial"/>
          <w:sz w:val="24"/>
          <w:szCs w:val="24"/>
        </w:rPr>
        <w:t xml:space="preserve"> (* niepotrzebne skreślić)</w:t>
      </w:r>
      <w:r w:rsidRPr="007D5BEC">
        <w:rPr>
          <w:rFonts w:ascii="Arial" w:eastAsia="Courier New" w:hAnsi="Arial" w:cs="Arial"/>
          <w:i/>
          <w:iCs/>
          <w:sz w:val="24"/>
          <w:szCs w:val="24"/>
          <w:lang w:eastAsia="pl-PL"/>
        </w:rPr>
        <w:t xml:space="preserve"> </w:t>
      </w:r>
    </w:p>
    <w:p w:rsidR="007D5BEC" w:rsidRPr="007D5BEC" w:rsidRDefault="007D5BEC" w:rsidP="007D5BEC">
      <w:pPr>
        <w:spacing w:after="0" w:line="271" w:lineRule="auto"/>
        <w:ind w:left="5000" w:firstLine="125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D5BEC" w:rsidRPr="007D5BEC" w:rsidRDefault="007D5BEC" w:rsidP="007D5BEC">
      <w:pPr>
        <w:spacing w:after="0" w:line="271" w:lineRule="auto"/>
        <w:ind w:left="5000" w:firstLine="125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D5BEC" w:rsidRPr="007D5BEC" w:rsidRDefault="007D5BEC" w:rsidP="007D5BEC">
      <w:pPr>
        <w:spacing w:after="0" w:line="271" w:lineRule="auto"/>
        <w:ind w:left="5000" w:firstLine="125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D5BEC" w:rsidRPr="007D5BEC" w:rsidRDefault="007D5BEC" w:rsidP="007D5BEC">
      <w:pPr>
        <w:spacing w:after="0" w:line="271" w:lineRule="auto"/>
        <w:ind w:left="5000" w:firstLine="12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</w:rPr>
        <w:t>Załącznik nr  6a do SWZ</w:t>
      </w:r>
    </w:p>
    <w:p w:rsidR="007D5BEC" w:rsidRPr="007D5BEC" w:rsidRDefault="007D5BEC" w:rsidP="007D5BEC">
      <w:pPr>
        <w:spacing w:after="0" w:line="271" w:lineRule="auto"/>
        <w:ind w:left="997" w:hanging="365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D5BEC" w:rsidRPr="007D5BEC" w:rsidRDefault="007D5BEC" w:rsidP="007D5BEC">
      <w:pPr>
        <w:spacing w:after="0" w:line="271" w:lineRule="auto"/>
        <w:ind w:left="997" w:hanging="36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7D5BEC">
        <w:rPr>
          <w:rFonts w:ascii="Arial" w:eastAsia="Times New Roman" w:hAnsi="Arial" w:cs="Arial"/>
          <w:color w:val="000000"/>
          <w:sz w:val="24"/>
          <w:szCs w:val="24"/>
        </w:rPr>
        <w:tab/>
      </w:r>
    </w:p>
    <w:p w:rsidR="007D5BEC" w:rsidRPr="007D5BEC" w:rsidRDefault="007D5BEC" w:rsidP="007D5BEC">
      <w:pPr>
        <w:spacing w:after="0" w:line="271" w:lineRule="auto"/>
        <w:ind w:left="997" w:hanging="99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</w:rPr>
        <w:t>...................................., dnia  .........................</w:t>
      </w:r>
    </w:p>
    <w:p w:rsidR="007D5BEC" w:rsidRPr="007D5BEC" w:rsidRDefault="007D5BEC" w:rsidP="007D5BEC">
      <w:pPr>
        <w:spacing w:after="0" w:line="271" w:lineRule="auto"/>
        <w:ind w:left="632" w:hanging="632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</w:rPr>
        <w:t>Nazwa Wykonawcy(ów): .....................................................................................................</w:t>
      </w:r>
    </w:p>
    <w:p w:rsidR="007D5BEC" w:rsidRPr="007D5BEC" w:rsidRDefault="007D5BEC" w:rsidP="007D5BEC">
      <w:pPr>
        <w:spacing w:after="0" w:line="271" w:lineRule="auto"/>
        <w:ind w:left="997" w:hanging="99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</w:rPr>
        <w:t>Siedziba Wykonawcy(ów): ...................................................................................................</w:t>
      </w:r>
    </w:p>
    <w:p w:rsidR="007D5BEC" w:rsidRPr="007D5BEC" w:rsidRDefault="007D5BEC" w:rsidP="007D5BEC">
      <w:pPr>
        <w:spacing w:after="0" w:line="271" w:lineRule="auto"/>
        <w:ind w:left="15" w:hanging="36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7D5BEC" w:rsidRPr="007D5BEC" w:rsidRDefault="007D5BEC" w:rsidP="007D5BEC">
      <w:pPr>
        <w:tabs>
          <w:tab w:val="left" w:pos="708"/>
        </w:tabs>
        <w:spacing w:after="0" w:line="271" w:lineRule="auto"/>
        <w:ind w:left="997" w:hanging="365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OŚWIADCZENIE </w:t>
      </w:r>
    </w:p>
    <w:p w:rsidR="007D5BEC" w:rsidRPr="007D5BEC" w:rsidRDefault="007D5BEC" w:rsidP="007D5BEC">
      <w:pPr>
        <w:tabs>
          <w:tab w:val="left" w:pos="708"/>
        </w:tabs>
        <w:spacing w:after="0" w:line="271" w:lineRule="auto"/>
        <w:ind w:left="997" w:hanging="365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Podmiotu udostępniającego swoje zasoby </w:t>
      </w:r>
    </w:p>
    <w:p w:rsidR="007D5BEC" w:rsidRPr="007D5BEC" w:rsidRDefault="007D5BEC" w:rsidP="007D5BEC">
      <w:pPr>
        <w:autoSpaceDE w:val="0"/>
        <w:autoSpaceDN w:val="0"/>
        <w:adjustRightInd w:val="0"/>
        <w:spacing w:after="0" w:line="271" w:lineRule="auto"/>
        <w:ind w:left="997" w:hanging="365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7D5BEC" w:rsidRPr="007D5BEC" w:rsidRDefault="007D5BEC" w:rsidP="007D5BEC">
      <w:pPr>
        <w:widowControl w:val="0"/>
        <w:autoSpaceDE w:val="0"/>
        <w:autoSpaceDN w:val="0"/>
        <w:adjustRightInd w:val="0"/>
        <w:spacing w:after="0" w:line="271" w:lineRule="auto"/>
        <w:ind w:left="-120" w:right="-142" w:hanging="36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7D5BEC" w:rsidRPr="007D5BEC" w:rsidRDefault="007D5BEC" w:rsidP="007D5BEC">
      <w:pPr>
        <w:spacing w:after="0" w:line="271" w:lineRule="auto"/>
        <w:ind w:left="997" w:hanging="365"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</w:p>
    <w:p w:rsidR="007D5BEC" w:rsidRPr="007D5BEC" w:rsidRDefault="007D5BEC" w:rsidP="007D5BEC">
      <w:pPr>
        <w:widowControl w:val="0"/>
        <w:autoSpaceDE w:val="0"/>
        <w:autoSpaceDN w:val="0"/>
        <w:adjustRightInd w:val="0"/>
        <w:spacing w:after="0" w:line="271" w:lineRule="auto"/>
        <w:ind w:left="-120" w:right="-142" w:hanging="22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Przystępując do postępowania o udzielenie zamówienia publicznego realizowanego</w:t>
      </w: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trybie przetargu nieograniczonego pn. </w:t>
      </w:r>
      <w:r w:rsidRPr="007D5BEC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„</w:t>
      </w:r>
      <w:r w:rsidRPr="007D5BEC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 zadanie 4.1,  zadanie 4.3</w:t>
      </w:r>
      <w:r w:rsidRPr="007D5BEC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,</w:t>
      </w: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oświadczam/my, że informacje zawarte w oświadczeniu, o którym mowa w art. 125 ust. 1 ustawy Pzp </w:t>
      </w: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zakresie podstaw wykluczenia z postępowania wskazanych przez Zamawiającego, </w:t>
      </w: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 których mowa w:</w:t>
      </w:r>
    </w:p>
    <w:p w:rsidR="007D5BEC" w:rsidRPr="007D5BEC" w:rsidRDefault="003F182A" w:rsidP="007D5BEC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3)&amp;cm=DOCUMENT" w:history="1">
        <w:r w:rsidR="007D5BEC" w:rsidRPr="007D5BEC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7D5BEC"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7D5BEC" w:rsidRPr="007D5BEC" w:rsidRDefault="003F182A" w:rsidP="007D5BEC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7D5BEC" w:rsidRPr="007D5BEC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7D5BEC"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7D5BEC"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7D5BEC" w:rsidRPr="007D5BEC" w:rsidRDefault="003F182A" w:rsidP="007D5BEC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7D5BEC" w:rsidRPr="007D5BEC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7D5BEC"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7D5BEC" w:rsidRPr="007D5BEC" w:rsidRDefault="003F182A" w:rsidP="007D5BEC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7D5BEC" w:rsidRPr="007D5BEC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7D5BEC" w:rsidRPr="007D5BE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7D5BEC" w:rsidRPr="007D5BEC" w:rsidRDefault="007D5BEC" w:rsidP="007D5BEC">
      <w:pPr>
        <w:autoSpaceDE w:val="0"/>
        <w:autoSpaceDN w:val="0"/>
        <w:adjustRightInd w:val="0"/>
        <w:spacing w:after="0" w:line="271" w:lineRule="auto"/>
        <w:ind w:left="997" w:hanging="365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b/>
          <w:color w:val="000000"/>
          <w:sz w:val="24"/>
          <w:szCs w:val="24"/>
        </w:rPr>
        <w:t>są nadal aktualne</w:t>
      </w:r>
    </w:p>
    <w:p w:rsidR="007D5BEC" w:rsidRPr="007D5BEC" w:rsidRDefault="007D5BEC" w:rsidP="007D5BEC">
      <w:pPr>
        <w:widowControl w:val="0"/>
        <w:suppressAutoHyphens/>
        <w:overflowPunct w:val="0"/>
        <w:autoSpaceDE w:val="0"/>
        <w:spacing w:after="60" w:line="271" w:lineRule="auto"/>
        <w:ind w:left="284" w:hanging="365"/>
        <w:jc w:val="both"/>
        <w:textAlignment w:val="baseline"/>
        <w:rPr>
          <w:rFonts w:ascii="Arial" w:eastAsia="Times New Roman" w:hAnsi="Arial" w:cs="Arial"/>
          <w:b/>
          <w:color w:val="000000"/>
        </w:rPr>
      </w:pPr>
    </w:p>
    <w:p w:rsidR="007D5BEC" w:rsidRPr="007D5BEC" w:rsidRDefault="007D5BEC" w:rsidP="007D5BEC">
      <w:pPr>
        <w:widowControl w:val="0"/>
        <w:suppressAutoHyphens/>
        <w:overflowPunct w:val="0"/>
        <w:autoSpaceDE w:val="0"/>
        <w:spacing w:after="60" w:line="271" w:lineRule="auto"/>
        <w:ind w:left="284" w:hanging="365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b/>
          <w:color w:val="000000"/>
          <w:sz w:val="24"/>
          <w:szCs w:val="24"/>
        </w:rPr>
        <w:t>Wobec podmiotu, który reprezentuję:</w:t>
      </w:r>
    </w:p>
    <w:p w:rsidR="007D5BEC" w:rsidRPr="007D5BEC" w:rsidRDefault="007D5BEC" w:rsidP="007D5BEC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nie wydano prawomocnego wyroku sądu lub ostatecznej decyzji administracyjnej o zaleganiu z uiszczaniem podatków, opłat lub składek na ubezpieczenia społeczne lub zdrowotne 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*</w:t>
      </w:r>
    </w:p>
    <w:p w:rsidR="007D5BEC" w:rsidRPr="007D5BEC" w:rsidRDefault="007D5BEC" w:rsidP="007D5BEC">
      <w:pPr>
        <w:widowControl w:val="0"/>
        <w:spacing w:after="80" w:line="271" w:lineRule="auto"/>
        <w:ind w:left="720" w:hanging="365"/>
        <w:contextualSpacing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lub</w:t>
      </w:r>
    </w:p>
    <w:p w:rsidR="007D5BEC" w:rsidRPr="007D5BEC" w:rsidRDefault="007D5BEC" w:rsidP="007D5BEC">
      <w:pPr>
        <w:widowControl w:val="0"/>
        <w:suppressAutoHyphens/>
        <w:overflowPunct w:val="0"/>
        <w:autoSpaceDE w:val="0"/>
        <w:spacing w:after="80" w:line="271" w:lineRule="auto"/>
        <w:ind w:left="709" w:hanging="365"/>
        <w:contextualSpacing/>
        <w:jc w:val="both"/>
        <w:textAlignment w:val="baseline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wydano wyrok lub decyzję, o której mowa w pkt 1, ale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przed upływem terminu składania ofert dokonano płatności należnych podatków, opłat lub składek na ubezpieczenie społeczne lub zdrowotne wraz z odsetkami lub grzywnami 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*</w:t>
      </w:r>
    </w:p>
    <w:p w:rsidR="007D5BEC" w:rsidRPr="007D5BEC" w:rsidRDefault="007D5BEC" w:rsidP="007D5BEC">
      <w:pPr>
        <w:widowControl w:val="0"/>
        <w:spacing w:after="80" w:line="271" w:lineRule="auto"/>
        <w:ind w:left="284"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lub</w:t>
      </w:r>
    </w:p>
    <w:p w:rsidR="007D5BEC" w:rsidRPr="007D5BEC" w:rsidRDefault="007D5BEC" w:rsidP="007D5BEC">
      <w:pPr>
        <w:widowControl w:val="0"/>
        <w:suppressAutoHyphens/>
        <w:overflowPunct w:val="0"/>
        <w:autoSpaceDE w:val="0"/>
        <w:spacing w:after="120" w:line="271" w:lineRule="auto"/>
        <w:ind w:left="714" w:hanging="365"/>
        <w:contextualSpacing/>
        <w:jc w:val="both"/>
        <w:textAlignment w:val="baseline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wydano wyrok lub decyzję, o której mowa w pkt 1, ale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zawarto wiążące porozumienie w sprawie spłaty zaległych podatków, opłat lub składek na ubezpieczenia społeczne lub zdrowotne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*</w:t>
      </w:r>
    </w:p>
    <w:p w:rsidR="007D5BEC" w:rsidRPr="007D5BEC" w:rsidRDefault="007D5BEC" w:rsidP="007D5BEC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prawomocnie nie orzeczono tytułem środka zapobiegawczego zakazu ubiegania się o zamówienia publiczne,</w:t>
      </w:r>
    </w:p>
    <w:p w:rsidR="007D5BEC" w:rsidRPr="007D5BEC" w:rsidRDefault="007D5BEC" w:rsidP="007D5BEC">
      <w:pPr>
        <w:widowControl w:val="0"/>
        <w:suppressAutoHyphens/>
        <w:overflowPunct w:val="0"/>
        <w:autoSpaceDE w:val="0"/>
        <w:spacing w:after="60" w:line="271" w:lineRule="auto"/>
        <w:ind w:left="284" w:hanging="365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</w:pPr>
      <w:proofErr w:type="spellStart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Podmiot</w:t>
      </w:r>
      <w:proofErr w:type="spellEnd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który</w:t>
      </w:r>
      <w:proofErr w:type="spellEnd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reprezentuję</w:t>
      </w:r>
      <w:proofErr w:type="spellEnd"/>
      <w:r w:rsidRPr="007D5BE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 xml:space="preserve">: </w:t>
      </w:r>
    </w:p>
    <w:p w:rsidR="007D5BEC" w:rsidRPr="007D5BEC" w:rsidRDefault="007D5BEC" w:rsidP="007D5BEC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br/>
        <w:t xml:space="preserve">w rozumieniu ustawy z dnia 16 lutego 2007 r. o ochronie konkurencji 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br/>
        <w:t xml:space="preserve">i konsumentów, złożyli odrębne oferty – 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TAK / NIE *</w:t>
      </w:r>
    </w:p>
    <w:p w:rsidR="007D5BEC" w:rsidRPr="007D5BEC" w:rsidRDefault="007D5BEC" w:rsidP="007D5BEC">
      <w:pPr>
        <w:widowControl w:val="0"/>
        <w:spacing w:after="120" w:line="271" w:lineRule="auto"/>
        <w:ind w:left="720" w:hanging="365"/>
        <w:contextualSpacing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Jeżeli TAK, proszę podać szczegółowe informacje na ten temat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  <w:vertAlign w:val="superscript"/>
          <w:lang w:val="en-US"/>
        </w:rPr>
        <w:footnoteReference w:id="1"/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:</w:t>
      </w:r>
    </w:p>
    <w:p w:rsidR="007D5BEC" w:rsidRPr="007D5BEC" w:rsidRDefault="007D5BEC" w:rsidP="007D5BEC">
      <w:pPr>
        <w:widowControl w:val="0"/>
        <w:spacing w:after="120" w:line="271" w:lineRule="auto"/>
        <w:ind w:left="720" w:hanging="365"/>
        <w:contextualSpacing/>
        <w:jc w:val="both"/>
        <w:rPr>
          <w:rFonts w:ascii="Arial" w:eastAsia="Times New Roman" w:hAnsi="Arial" w:cs="Arial"/>
          <w:iCs/>
          <w:color w:val="000000"/>
          <w:sz w:val="24"/>
          <w:szCs w:val="24"/>
          <w:lang w:val="en-US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  <w:lang w:val="en-US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7D5BEC" w:rsidRPr="007D5BEC" w:rsidRDefault="007D5BEC" w:rsidP="007D5BEC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7D5BEC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TAK / NIE *</w:t>
      </w:r>
    </w:p>
    <w:p w:rsidR="007D5BEC" w:rsidRPr="007D5BEC" w:rsidRDefault="007D5BEC" w:rsidP="007D5BEC">
      <w:pPr>
        <w:widowControl w:val="0"/>
        <w:spacing w:after="120" w:line="271" w:lineRule="auto"/>
        <w:ind w:left="720" w:hanging="365"/>
        <w:contextualSpacing/>
        <w:jc w:val="both"/>
        <w:rPr>
          <w:rFonts w:ascii="Arial" w:eastAsia="Times New Roman" w:hAnsi="Arial" w:cs="Arial"/>
          <w:iCs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Jeżeli TAK, proszę podać szczegółowe informacje na ten temat</w:t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  <w:vertAlign w:val="superscript"/>
          <w:lang w:val="en-US"/>
        </w:rPr>
        <w:footnoteReference w:id="2"/>
      </w:r>
      <w:r w:rsidRPr="007D5BEC">
        <w:rPr>
          <w:rFonts w:ascii="Arial" w:eastAsia="Times New Roman" w:hAnsi="Arial" w:cs="Arial"/>
          <w:iCs/>
          <w:color w:val="000000"/>
          <w:sz w:val="24"/>
          <w:szCs w:val="24"/>
        </w:rPr>
        <w:t>:</w:t>
      </w:r>
    </w:p>
    <w:p w:rsidR="007D5BEC" w:rsidRPr="007D5BEC" w:rsidRDefault="007D5BEC" w:rsidP="007D5BEC">
      <w:pPr>
        <w:widowControl w:val="0"/>
        <w:spacing w:after="60" w:line="271" w:lineRule="auto"/>
        <w:ind w:left="709" w:hanging="365"/>
        <w:contextualSpacing/>
        <w:jc w:val="both"/>
        <w:rPr>
          <w:rFonts w:ascii="Arial" w:eastAsia="Times New Roman" w:hAnsi="Arial" w:cs="Arial"/>
          <w:i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i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="00776C4B">
        <w:rPr>
          <w:rFonts w:ascii="Arial" w:eastAsia="Times New Roman" w:hAnsi="Arial" w:cs="Arial"/>
          <w:i/>
          <w:color w:val="000000"/>
          <w:sz w:val="24"/>
          <w:szCs w:val="24"/>
        </w:rPr>
        <w:t>…</w:t>
      </w:r>
      <w:bookmarkStart w:id="0" w:name="_GoBack"/>
      <w:bookmarkEnd w:id="0"/>
      <w:r w:rsidRPr="007D5BEC">
        <w:rPr>
          <w:rFonts w:ascii="Arial" w:eastAsia="Times New Roman" w:hAnsi="Arial" w:cs="Arial"/>
          <w:i/>
          <w:color w:val="000000"/>
          <w:sz w:val="24"/>
          <w:szCs w:val="24"/>
        </w:rPr>
        <w:t>………………………………………</w:t>
      </w:r>
    </w:p>
    <w:p w:rsidR="007D5BEC" w:rsidRPr="007D5BEC" w:rsidRDefault="007D5BEC" w:rsidP="007D5BEC">
      <w:pPr>
        <w:widowControl w:val="0"/>
        <w:spacing w:after="400" w:line="271" w:lineRule="auto"/>
        <w:ind w:left="997" w:hanging="365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5BEC">
        <w:rPr>
          <w:rFonts w:ascii="Arial" w:eastAsia="Times New Roman" w:hAnsi="Arial" w:cs="Arial"/>
          <w:b/>
          <w:bCs/>
          <w:color w:val="000000"/>
          <w:sz w:val="24"/>
          <w:szCs w:val="24"/>
        </w:rPr>
        <w:t>*  niepotrzebne skreślić</w:t>
      </w:r>
      <w:r w:rsidRPr="007D5BEC">
        <w:rPr>
          <w:rFonts w:ascii="Arial" w:eastAsia="Times New Roman" w:hAnsi="Arial" w:cs="Arial"/>
          <w:b/>
          <w:bCs/>
          <w:color w:val="000000"/>
          <w:sz w:val="24"/>
          <w:szCs w:val="24"/>
        </w:rPr>
        <w:tab/>
      </w:r>
    </w:p>
    <w:p w:rsidR="007D5BEC" w:rsidRPr="007D5BEC" w:rsidRDefault="007D5BEC" w:rsidP="007D5BEC">
      <w:pPr>
        <w:autoSpaceDE w:val="0"/>
        <w:autoSpaceDN w:val="0"/>
        <w:adjustRightInd w:val="0"/>
        <w:spacing w:after="0" w:line="271" w:lineRule="auto"/>
        <w:ind w:left="997" w:hanging="365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7D5BEC" w:rsidRPr="007D5BEC" w:rsidRDefault="007D5BEC" w:rsidP="007D5BEC">
      <w:pPr>
        <w:spacing w:after="42" w:line="271" w:lineRule="auto"/>
        <w:ind w:left="2124" w:firstLine="708"/>
        <w:jc w:val="both"/>
        <w:rPr>
          <w:rFonts w:ascii="Arial" w:eastAsia="Calibri" w:hAnsi="Arial" w:cs="Arial"/>
          <w:sz w:val="24"/>
          <w:szCs w:val="24"/>
        </w:rPr>
      </w:pPr>
      <w:r w:rsidRPr="007D5BEC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</w:p>
    <w:p w:rsidR="00776C4B" w:rsidRDefault="00776C4B" w:rsidP="00776C4B">
      <w:pPr>
        <w:spacing w:after="0"/>
        <w:ind w:left="4950" w:hanging="2118"/>
        <w:jc w:val="both"/>
        <w:rPr>
          <w:rFonts w:ascii="Arial" w:eastAsia="Calibri" w:hAnsi="Arial" w:cs="Arial"/>
          <w:sz w:val="24"/>
          <w:szCs w:val="24"/>
        </w:rPr>
      </w:pPr>
      <w:r w:rsidRPr="00776C4B">
        <w:rPr>
          <w:rFonts w:ascii="Arial" w:eastAsia="Calibri" w:hAnsi="Arial" w:cs="Arial"/>
          <w:sz w:val="24"/>
          <w:szCs w:val="24"/>
        </w:rPr>
        <w:t>Podpis(y)osoby(osób) upoważnionej(</w:t>
      </w:r>
      <w:proofErr w:type="spellStart"/>
      <w:r w:rsidRPr="00776C4B">
        <w:rPr>
          <w:rFonts w:ascii="Arial" w:eastAsia="Calibri" w:hAnsi="Arial" w:cs="Arial"/>
          <w:sz w:val="24"/>
          <w:szCs w:val="24"/>
        </w:rPr>
        <w:t>ych</w:t>
      </w:r>
      <w:proofErr w:type="spellEnd"/>
      <w:r w:rsidRPr="00776C4B">
        <w:rPr>
          <w:rFonts w:ascii="Arial" w:eastAsia="Calibri" w:hAnsi="Arial" w:cs="Arial"/>
          <w:sz w:val="24"/>
          <w:szCs w:val="24"/>
        </w:rPr>
        <w:t xml:space="preserve">) </w:t>
      </w:r>
    </w:p>
    <w:p w:rsidR="00776C4B" w:rsidRDefault="00776C4B" w:rsidP="00776C4B">
      <w:pPr>
        <w:spacing w:after="0"/>
        <w:ind w:left="4950" w:hanging="2118"/>
        <w:jc w:val="both"/>
        <w:rPr>
          <w:rFonts w:ascii="Arial" w:eastAsia="Calibri" w:hAnsi="Arial" w:cs="Arial"/>
          <w:sz w:val="24"/>
          <w:szCs w:val="24"/>
        </w:rPr>
      </w:pPr>
      <w:r w:rsidRPr="00776C4B">
        <w:rPr>
          <w:rFonts w:ascii="Arial" w:eastAsia="Calibri" w:hAnsi="Arial" w:cs="Arial"/>
          <w:sz w:val="24"/>
          <w:szCs w:val="24"/>
        </w:rPr>
        <w:t xml:space="preserve">do reprezentowania podmiotu </w:t>
      </w:r>
    </w:p>
    <w:p w:rsidR="00776C4B" w:rsidRDefault="00776C4B" w:rsidP="00776C4B">
      <w:pPr>
        <w:spacing w:after="0"/>
        <w:ind w:left="4950" w:hanging="2118"/>
        <w:jc w:val="both"/>
        <w:rPr>
          <w:rFonts w:ascii="Arial" w:eastAsia="Calibri" w:hAnsi="Arial" w:cs="Arial"/>
          <w:sz w:val="24"/>
          <w:szCs w:val="24"/>
        </w:rPr>
      </w:pPr>
      <w:r w:rsidRPr="00776C4B">
        <w:rPr>
          <w:rFonts w:ascii="Arial" w:eastAsia="Calibri" w:hAnsi="Arial" w:cs="Arial"/>
          <w:sz w:val="24"/>
          <w:szCs w:val="24"/>
        </w:rPr>
        <w:t>oraz do podpisania dokumentu</w:t>
      </w:r>
    </w:p>
    <w:p w:rsidR="00776C4B" w:rsidRPr="00776C4B" w:rsidRDefault="00776C4B" w:rsidP="00776C4B">
      <w:pPr>
        <w:spacing w:after="0"/>
        <w:ind w:left="4950" w:hanging="2118"/>
        <w:jc w:val="both"/>
        <w:rPr>
          <w:rFonts w:ascii="Arial" w:eastAsia="Calibri" w:hAnsi="Arial" w:cs="Arial"/>
          <w:i/>
          <w:iCs/>
          <w:sz w:val="24"/>
          <w:szCs w:val="24"/>
          <w:lang w:eastAsia="pl-PL"/>
        </w:rPr>
      </w:pPr>
      <w:r w:rsidRPr="00776C4B">
        <w:rPr>
          <w:rFonts w:ascii="Arial" w:eastAsia="Calibri" w:hAnsi="Arial" w:cs="Arial"/>
          <w:sz w:val="24"/>
          <w:szCs w:val="24"/>
        </w:rPr>
        <w:t xml:space="preserve"> kwalifikowanym podpisem elektronicznym</w:t>
      </w:r>
    </w:p>
    <w:p w:rsidR="007D5BEC" w:rsidRPr="007D5BEC" w:rsidRDefault="007D5BEC" w:rsidP="007D5BEC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942AA" w:rsidRPr="00C33D8F" w:rsidRDefault="00B942AA" w:rsidP="00C33D8F">
      <w:pPr>
        <w:ind w:left="1431" w:firstLine="708"/>
        <w:rPr>
          <w:sz w:val="24"/>
          <w:szCs w:val="24"/>
        </w:rPr>
      </w:pPr>
    </w:p>
    <w:p w:rsidR="00C33D8F" w:rsidRDefault="00C33D8F"/>
    <w:sectPr w:rsidR="00C33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2A" w:rsidRDefault="003F182A" w:rsidP="007D5BEC">
      <w:pPr>
        <w:spacing w:after="0" w:line="240" w:lineRule="auto"/>
      </w:pPr>
      <w:r>
        <w:separator/>
      </w:r>
    </w:p>
  </w:endnote>
  <w:endnote w:type="continuationSeparator" w:id="0">
    <w:p w:rsidR="003F182A" w:rsidRDefault="003F182A" w:rsidP="007D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2A" w:rsidRDefault="003F182A" w:rsidP="007D5BEC">
      <w:pPr>
        <w:spacing w:after="0" w:line="240" w:lineRule="auto"/>
      </w:pPr>
      <w:r>
        <w:separator/>
      </w:r>
    </w:p>
  </w:footnote>
  <w:footnote w:type="continuationSeparator" w:id="0">
    <w:p w:rsidR="003F182A" w:rsidRDefault="003F182A" w:rsidP="007D5BEC">
      <w:pPr>
        <w:spacing w:after="0" w:line="240" w:lineRule="auto"/>
      </w:pPr>
      <w:r>
        <w:continuationSeparator/>
      </w:r>
    </w:p>
  </w:footnote>
  <w:footnote w:id="1">
    <w:p w:rsidR="007D5BEC" w:rsidRPr="00CE3CC1" w:rsidRDefault="007D5BEC" w:rsidP="007D5BEC">
      <w:pPr>
        <w:pStyle w:val="Tekstprzypisudolnego"/>
        <w:rPr>
          <w:rFonts w:ascii="Arial" w:hAnsi="Arial" w:cs="Arial"/>
          <w:lang w:val="pl-P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CE3CC1">
        <w:rPr>
          <w:rFonts w:ascii="Arial" w:hAnsi="Arial" w:cs="Arial"/>
          <w:lang w:val="pl-PL"/>
        </w:rPr>
        <w:t xml:space="preserve"> Wykonawcy nie podlegają wykluczeniu jeżeli wykażą, że przygotowali te oferty niezależnie od siebie</w:t>
      </w:r>
    </w:p>
  </w:footnote>
  <w:footnote w:id="2">
    <w:p w:rsidR="007D5BEC" w:rsidRPr="00CE3CC1" w:rsidRDefault="007D5BEC" w:rsidP="007D5BEC">
      <w:pPr>
        <w:pStyle w:val="Tekstprzypisudolnego"/>
        <w:ind w:left="0" w:hanging="142"/>
        <w:rPr>
          <w:rFonts w:ascii="Arial" w:hAnsi="Arial" w:cs="Arial"/>
          <w:lang w:val="pl-P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CE3CC1">
        <w:rPr>
          <w:rFonts w:ascii="Arial" w:hAnsi="Arial" w:cs="Arial"/>
          <w:lang w:val="pl-P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4013"/>
    <w:multiLevelType w:val="multilevel"/>
    <w:tmpl w:val="BDC6EEF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EC"/>
    <w:rsid w:val="003F182A"/>
    <w:rsid w:val="00776C4B"/>
    <w:rsid w:val="007770EC"/>
    <w:rsid w:val="007D5BEC"/>
    <w:rsid w:val="00930A85"/>
    <w:rsid w:val="00B942AA"/>
    <w:rsid w:val="00C3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D5BEC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5BE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dolnego">
    <w:name w:val="footnote reference"/>
    <w:unhideWhenUsed/>
    <w:rsid w:val="007D5BEC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D5BEC"/>
    <w:pPr>
      <w:spacing w:after="0" w:line="240" w:lineRule="auto"/>
      <w:ind w:left="997" w:hanging="365"/>
      <w:jc w:val="both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5BEC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Odwoanieprzypisudolnego">
    <w:name w:val="footnote reference"/>
    <w:unhideWhenUsed/>
    <w:rsid w:val="007D5BE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2022-03-08T08:38:00Z</dcterms:created>
  <dcterms:modified xsi:type="dcterms:W3CDTF">2022-03-09T08:26:00Z</dcterms:modified>
</cp:coreProperties>
</file>