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4DE2BD3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7C4BF4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3BB4CC57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7C4BF4" w:rsidRPr="007C4BF4">
        <w:rPr>
          <w:rFonts w:ascii="Arial" w:hAnsi="Arial" w:cs="Arial"/>
          <w:b/>
          <w:bCs/>
          <w:sz w:val="24"/>
          <w:szCs w:val="24"/>
        </w:rPr>
        <w:t>Budowa drogi w Turowie /działka nr 706/</w:t>
      </w:r>
      <w:r w:rsidR="00BF5C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714E0E64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7C4BF4">
        <w:rPr>
          <w:rFonts w:ascii="Arial" w:hAnsi="Arial" w:cs="Arial"/>
          <w:b/>
          <w:sz w:val="24"/>
          <w:szCs w:val="24"/>
        </w:rPr>
        <w:t>7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005AD56B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7C4BF4" w:rsidRPr="007C4BF4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4 697,00 zł</w:t>
      </w:r>
      <w:r w:rsidR="007C4BF4" w:rsidRPr="007C4BF4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cztery tysiące sześćset dziewięćdziesiąt siedem złotych 00/100)</w:t>
      </w:r>
      <w:r w:rsidR="007C4BF4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4976EF"/>
    <w:rsid w:val="00510D86"/>
    <w:rsid w:val="007C4BF4"/>
    <w:rsid w:val="007D7B02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1181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2021-10-28T07:26:00Z</dcterms:created>
  <dcterms:modified xsi:type="dcterms:W3CDTF">2022-01-21T08:52:00Z</dcterms:modified>
</cp:coreProperties>
</file>