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ZP.271.2.38.2021</w:t>
      </w:r>
    </w:p>
    <w:p w:rsidR="006F269F" w:rsidRPr="006F269F" w:rsidRDefault="006F269F" w:rsidP="006F269F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6F269F">
        <w:rPr>
          <w:rFonts w:ascii="Arial" w:hAnsi="Arial" w:cs="Arial"/>
          <w:sz w:val="24"/>
          <w:szCs w:val="24"/>
        </w:rPr>
        <w:t>Postępowanie o udzielenie zamówienia klasycznego w trybie podstawowym na zadanie pn.: „</w:t>
      </w:r>
      <w:r w:rsidRPr="006F269F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 xml:space="preserve">Dobudowa kanalizacji sanitarnej i wodociągu – Kurów ulica Wieluńska – Poprawa warunków bytowych mieszkańców” 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Pr="006F269F">
        <w:rPr>
          <w:rFonts w:ascii="Arial" w:hAnsi="Arial" w:cs="Arial"/>
          <w:sz w:val="24"/>
          <w:szCs w:val="24"/>
        </w:rPr>
        <w:t>„</w:t>
      </w:r>
      <w:r w:rsidRPr="006F269F"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  <w:t xml:space="preserve">Dobudowa kanalizacji sanitarnej i wodociągu – Kurów ulica Wieluńska – Poprawa warunków bytowych mieszkańców”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Pzp).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naprawcze:…………………..........................……………………………………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………………………………….....………………..…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……………..............................................……………………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0" w:name="_Hlk77755160"/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0"/>
    <w:p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Start w:id="1" w:name="_GoBack"/>
      <w:bookmarkEnd w:id="1"/>
    </w:p>
    <w:sectPr w:rsidR="006F269F" w:rsidRPr="006F2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9F"/>
    <w:rsid w:val="006F269F"/>
    <w:rsid w:val="007D7B02"/>
    <w:rsid w:val="00A97F64"/>
    <w:rsid w:val="00B27715"/>
    <w:rsid w:val="00BA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391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3</cp:revision>
  <dcterms:created xsi:type="dcterms:W3CDTF">2021-10-28T07:27:00Z</dcterms:created>
  <dcterms:modified xsi:type="dcterms:W3CDTF">2021-10-29T05:25:00Z</dcterms:modified>
</cp:coreProperties>
</file>