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49" w:rsidRPr="00181DEF" w:rsidRDefault="00F35B49" w:rsidP="00181DEF">
      <w:pPr>
        <w:jc w:val="center"/>
        <w:rPr>
          <w:rFonts w:ascii="Arial" w:hAnsi="Arial" w:cs="Arial"/>
          <w:sz w:val="24"/>
          <w:szCs w:val="24"/>
        </w:rPr>
      </w:pPr>
      <w:r w:rsidRPr="00181DEF">
        <w:rPr>
          <w:rFonts w:ascii="Arial" w:hAnsi="Arial" w:cs="Arial"/>
          <w:sz w:val="24"/>
          <w:szCs w:val="24"/>
        </w:rPr>
        <w:t>INSTRUKCJA POBIERANIA DOKUMENTACJI PRZTERGOWEJ</w:t>
      </w:r>
    </w:p>
    <w:p w:rsidR="000E3184" w:rsidRPr="00181DEF" w:rsidRDefault="003077BE" w:rsidP="00181DEF">
      <w:pPr>
        <w:rPr>
          <w:rFonts w:ascii="Arial" w:hAnsi="Arial" w:cs="Arial"/>
          <w:sz w:val="24"/>
          <w:szCs w:val="24"/>
        </w:rPr>
      </w:pPr>
      <w:r w:rsidRPr="00181DEF">
        <w:rPr>
          <w:rFonts w:ascii="Arial" w:hAnsi="Arial" w:cs="Arial"/>
          <w:sz w:val="24"/>
          <w:szCs w:val="24"/>
        </w:rPr>
        <w:t>Aby ściągnąć dokumentacje należy:</w:t>
      </w:r>
    </w:p>
    <w:p w:rsidR="003077BE" w:rsidRDefault="003077BE" w:rsidP="00181DE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1DEF">
        <w:rPr>
          <w:rFonts w:ascii="Arial" w:hAnsi="Arial" w:cs="Arial"/>
          <w:sz w:val="24"/>
          <w:szCs w:val="24"/>
        </w:rPr>
        <w:t xml:space="preserve">Pobrać wszystkie pliki do jednego katalogu </w:t>
      </w:r>
    </w:p>
    <w:p w:rsidR="003077BE" w:rsidRPr="00181DEF" w:rsidRDefault="003077BE" w:rsidP="00181DE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1DEF">
        <w:rPr>
          <w:rFonts w:ascii="Arial" w:hAnsi="Arial" w:cs="Arial"/>
          <w:sz w:val="24"/>
          <w:szCs w:val="24"/>
        </w:rPr>
        <w:t xml:space="preserve">Za pomocą programu służącego do pakowania i rozpakowania plików (programy dostępne nieodpłatnie w Internecie) </w:t>
      </w:r>
      <w:r w:rsidR="00890F42" w:rsidRPr="00181DEF">
        <w:rPr>
          <w:rFonts w:ascii="Arial" w:hAnsi="Arial" w:cs="Arial"/>
          <w:sz w:val="24"/>
          <w:szCs w:val="24"/>
        </w:rPr>
        <w:t>rozpakować</w:t>
      </w:r>
      <w:r w:rsidRPr="00181DEF">
        <w:rPr>
          <w:rFonts w:ascii="Arial" w:hAnsi="Arial" w:cs="Arial"/>
          <w:sz w:val="24"/>
          <w:szCs w:val="24"/>
        </w:rPr>
        <w:t xml:space="preserve"> - klikając na plik z oznaczeniem 001</w:t>
      </w:r>
    </w:p>
    <w:sectPr w:rsidR="003077BE" w:rsidRPr="001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10A7C"/>
    <w:multiLevelType w:val="hybridMultilevel"/>
    <w:tmpl w:val="0922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BE"/>
    <w:rsid w:val="000E3184"/>
    <w:rsid w:val="00181DEF"/>
    <w:rsid w:val="003077BE"/>
    <w:rsid w:val="00634CC7"/>
    <w:rsid w:val="00890F42"/>
    <w:rsid w:val="00CE6A22"/>
    <w:rsid w:val="00E60EC4"/>
    <w:rsid w:val="00F3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prygiel</cp:lastModifiedBy>
  <cp:revision>6</cp:revision>
  <cp:lastPrinted>2020-11-24T13:51:00Z</cp:lastPrinted>
  <dcterms:created xsi:type="dcterms:W3CDTF">2020-11-24T13:48:00Z</dcterms:created>
  <dcterms:modified xsi:type="dcterms:W3CDTF">2020-11-24T13:51:00Z</dcterms:modified>
</cp:coreProperties>
</file>