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84" w:rsidRPr="00014E9F" w:rsidRDefault="007A0A84" w:rsidP="007A0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14E9F">
        <w:rPr>
          <w:rFonts w:ascii="Times New Roman" w:eastAsia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  <w:lang w:eastAsia="pl-PL"/>
        </w:rPr>
        <w:t>Klauzula informacyjna dla kandydatów do pracy</w:t>
      </w:r>
    </w:p>
    <w:p w:rsidR="007A0A84" w:rsidRPr="00014E9F" w:rsidRDefault="007A0A84" w:rsidP="007A0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</w:p>
    <w:p w:rsidR="007A0A84" w:rsidRPr="00014E9F" w:rsidRDefault="007A0A84" w:rsidP="007A0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Zgodnie z art 13 ogólnego rozporządzenia o ochronie danych osobowych z </w:t>
      </w: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dnia                                     27 kwietnia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2016 r. (Dz. Urz. UE  l 119 z dnia 04.05.2016 </w:t>
      </w: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.) informuję, iż:</w:t>
      </w:r>
    </w:p>
    <w:p w:rsidR="007A0A84" w:rsidRPr="00014E9F" w:rsidRDefault="007A0A84" w:rsidP="007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9F">
        <w:rPr>
          <w:rFonts w:ascii="Times New Roman" w:hAnsi="Times New Roman" w:cs="Times New Roman"/>
          <w:sz w:val="24"/>
          <w:szCs w:val="24"/>
        </w:rPr>
        <w:t xml:space="preserve">Administratorem Pani/Pana danych osobowych jest Burmistrz Wielunia z </w:t>
      </w:r>
      <w:proofErr w:type="gramStart"/>
      <w:r w:rsidRPr="00014E9F">
        <w:rPr>
          <w:rFonts w:ascii="Times New Roman" w:hAnsi="Times New Roman" w:cs="Times New Roman"/>
          <w:sz w:val="24"/>
          <w:szCs w:val="24"/>
        </w:rPr>
        <w:t>siedzibą                      w</w:t>
      </w:r>
      <w:proofErr w:type="gramEnd"/>
      <w:r w:rsidRPr="00014E9F">
        <w:rPr>
          <w:rFonts w:ascii="Times New Roman" w:hAnsi="Times New Roman" w:cs="Times New Roman"/>
          <w:sz w:val="24"/>
          <w:szCs w:val="24"/>
        </w:rPr>
        <w:t xml:space="preserve"> Wieluniu, Pl. Kazimierza Wielkiego 1, 98-300 Wieluń.</w:t>
      </w:r>
    </w:p>
    <w:p w:rsidR="007A0A84" w:rsidRPr="00014E9F" w:rsidRDefault="007A0A84" w:rsidP="007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9F">
        <w:rPr>
          <w:rFonts w:ascii="Times New Roman" w:hAnsi="Times New Roman" w:cs="Times New Roman"/>
          <w:sz w:val="24"/>
          <w:szCs w:val="24"/>
        </w:rPr>
        <w:t>Dane kontaktowe inspektora ochrony danych: iod@um.wielun.</w:t>
      </w:r>
      <w:proofErr w:type="gramStart"/>
      <w:r w:rsidRPr="00014E9F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014E9F">
        <w:rPr>
          <w:rFonts w:ascii="Times New Roman" w:hAnsi="Times New Roman" w:cs="Times New Roman"/>
          <w:sz w:val="24"/>
          <w:szCs w:val="24"/>
        </w:rPr>
        <w:t>.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Pani/Pana dane osobowe przetwarzane będą dla potrzeb aktualnej rekrutacji na podstawie art 6 ust 1 lit a ogólnego rozporządzenia  o ochronie danych osobowych z dnia 27 kwietnia 2016 r oraz kodeksu pracy z dnia 26 czerwca 1974 r.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Pani/Pana dane osobowe przechowywane będą przez okres rekrutacji.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Osobom, w zakresie danych osobowych ich dotyczących, przysługują prawa: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dostępu do danych osobowych - art. 15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sprostowania danych - art. 16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usunięcia danych - art. 17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ograniczenia przetwarzania - art. 18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wniesienia sprzeciwu wobec przetwarzania - art. 21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prawo do cofnięcia zgody, jeżeli przetwarzanie odbywa się na </w:t>
      </w: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podstawie                             art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6 ust. 1 lit a lub art. 9 ust. 2 lit a RODO;</w:t>
      </w:r>
    </w:p>
    <w:p w:rsidR="007A0A84" w:rsidRPr="00014E9F" w:rsidRDefault="007A0A84" w:rsidP="007A0A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</w:t>
      </w:r>
      <w:proofErr w:type="gramEnd"/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przenoszenia danych - art. 20 RODO.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Mają Państwo prawo wniesienia skargi do Prezesa Urzędu Ochrony Danych Osobowych, gdy uznają Państwo, iż przetwarzanie danych osobowych dotyczących Państwa narusza przepisy ogólnego rozporządzenia o ochronie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27 kwietnia 2016 r.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osobowe nie będą przekazywane do państwa trzeciego lub organizacji międzynarodowej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osobowe nie będą przetwarzane w sposób zautomatyzowany i nie będą profilowane</w:t>
      </w:r>
    </w:p>
    <w:p w:rsidR="007A0A84" w:rsidRPr="00014E9F" w:rsidRDefault="007A0A84" w:rsidP="007A0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Podanie danych osobowych jest warunkiem prowadzenia rekrutacji w Urzędzie Miejskim w Wieluniu. Przy czym podanie danych osobowych jest obowiązkowe,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jeżeli tak</w:t>
      </w:r>
      <w:r w:rsidRPr="00014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to zostało określone w przepisach prawa.</w:t>
      </w:r>
    </w:p>
    <w:p w:rsidR="007A0A84" w:rsidRPr="00014E9F" w:rsidRDefault="007A0A84" w:rsidP="007A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84" w:rsidRPr="00014E9F" w:rsidRDefault="007A0A84" w:rsidP="007A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84" w:rsidRPr="00014E9F" w:rsidRDefault="007A0A84" w:rsidP="007A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84" w:rsidRPr="00014E9F" w:rsidRDefault="007A0A84" w:rsidP="007A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EE0" w:rsidRDefault="007A0A84">
      <w:bookmarkStart w:id="0" w:name="_GoBack"/>
      <w:bookmarkEnd w:id="0"/>
    </w:p>
    <w:sectPr w:rsidR="00AD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0D94"/>
    <w:multiLevelType w:val="multilevel"/>
    <w:tmpl w:val="43C0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4"/>
    <w:rsid w:val="006C3D32"/>
    <w:rsid w:val="007A0A84"/>
    <w:rsid w:val="009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telengam</dc:creator>
  <cp:lastModifiedBy>telengam</cp:lastModifiedBy>
  <cp:revision>1</cp:revision>
  <dcterms:created xsi:type="dcterms:W3CDTF">2019-08-08T07:47:00Z</dcterms:created>
  <dcterms:modified xsi:type="dcterms:W3CDTF">2019-08-08T07:47:00Z</dcterms:modified>
</cp:coreProperties>
</file>