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9D" w:rsidRDefault="0010209D" w:rsidP="0010209D">
      <w:pPr>
        <w:jc w:val="both"/>
        <w:rPr>
          <w:szCs w:val="24"/>
        </w:rPr>
      </w:pPr>
      <w:r>
        <w:rPr>
          <w:szCs w:val="24"/>
        </w:rPr>
        <w:t xml:space="preserve">ZP.271.29.2012 </w:t>
      </w:r>
    </w:p>
    <w:p w:rsidR="0010209D" w:rsidRDefault="0010209D" w:rsidP="0010209D">
      <w:pPr>
        <w:widowControl/>
        <w:suppressAutoHyphens w:val="0"/>
        <w:overflowPunct/>
        <w:autoSpaceDE/>
        <w:jc w:val="both"/>
        <w:textAlignment w:val="auto"/>
        <w:rPr>
          <w:szCs w:val="24"/>
        </w:rPr>
      </w:pPr>
      <w:r>
        <w:rPr>
          <w:szCs w:val="24"/>
        </w:rPr>
        <w:t xml:space="preserve">Przetarg nieograniczony na </w:t>
      </w:r>
      <w:r w:rsidRPr="00DB0CA2">
        <w:rPr>
          <w:b/>
          <w:szCs w:val="24"/>
        </w:rPr>
        <w:t>„Zakup samochodu osobowego dla Urzędu Miejskiego”</w:t>
      </w:r>
      <w:r w:rsidRPr="00DB0CA2">
        <w:rPr>
          <w:szCs w:val="24"/>
        </w:rPr>
        <w:t xml:space="preserve"> </w:t>
      </w:r>
    </w:p>
    <w:p w:rsidR="0010209D" w:rsidRPr="00596A9A" w:rsidRDefault="0010209D" w:rsidP="0010209D">
      <w:pPr>
        <w:widowControl/>
        <w:suppressAutoHyphens w:val="0"/>
        <w:overflowPunct/>
        <w:autoSpaceDE/>
        <w:jc w:val="both"/>
        <w:textAlignment w:val="auto"/>
        <w:rPr>
          <w:b/>
          <w:kern w:val="2"/>
          <w:szCs w:val="24"/>
        </w:rPr>
      </w:pPr>
    </w:p>
    <w:p w:rsidR="0010209D" w:rsidRDefault="0010209D" w:rsidP="0010209D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Załącznik nr 4 do SIWZ</w:t>
      </w: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b/>
          <w:szCs w:val="24"/>
        </w:rPr>
      </w:pPr>
    </w:p>
    <w:p w:rsidR="0010209D" w:rsidRDefault="0010209D" w:rsidP="0010209D">
      <w:pPr>
        <w:jc w:val="both"/>
        <w:rPr>
          <w:b/>
          <w:szCs w:val="24"/>
        </w:rPr>
      </w:pPr>
    </w:p>
    <w:p w:rsidR="0010209D" w:rsidRDefault="0010209D" w:rsidP="0010209D">
      <w:pPr>
        <w:jc w:val="both"/>
        <w:rPr>
          <w:b/>
          <w:szCs w:val="24"/>
        </w:rPr>
      </w:pPr>
    </w:p>
    <w:p w:rsidR="0010209D" w:rsidRDefault="0010209D" w:rsidP="0010209D">
      <w:pPr>
        <w:jc w:val="both"/>
        <w:rPr>
          <w:szCs w:val="24"/>
        </w:rPr>
      </w:pPr>
      <w:r>
        <w:rPr>
          <w:szCs w:val="24"/>
        </w:rPr>
        <w:t>.................................................................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......................................, dnia  .........................</w:t>
      </w:r>
    </w:p>
    <w:p w:rsidR="0010209D" w:rsidRDefault="0010209D" w:rsidP="0010209D">
      <w:pPr>
        <w:ind w:firstLine="1250"/>
        <w:jc w:val="both"/>
        <w:rPr>
          <w:szCs w:val="24"/>
        </w:rPr>
      </w:pPr>
      <w:r>
        <w:rPr>
          <w:szCs w:val="24"/>
        </w:rPr>
        <w:t>(pieczątka firmy)</w:t>
      </w:r>
    </w:p>
    <w:p w:rsidR="0010209D" w:rsidRDefault="0010209D" w:rsidP="0010209D">
      <w:pPr>
        <w:ind w:firstLine="1250"/>
        <w:jc w:val="both"/>
        <w:rPr>
          <w:szCs w:val="24"/>
        </w:rPr>
      </w:pPr>
    </w:p>
    <w:p w:rsidR="0010209D" w:rsidRDefault="0010209D" w:rsidP="0010209D">
      <w:pPr>
        <w:ind w:firstLine="1250"/>
        <w:jc w:val="both"/>
        <w:rPr>
          <w:szCs w:val="24"/>
        </w:rPr>
      </w:pPr>
    </w:p>
    <w:p w:rsidR="0010209D" w:rsidRDefault="0010209D" w:rsidP="0010209D">
      <w:pPr>
        <w:jc w:val="center"/>
        <w:rPr>
          <w:b/>
          <w:szCs w:val="24"/>
        </w:rPr>
      </w:pPr>
      <w:r w:rsidRPr="007D106D">
        <w:rPr>
          <w:b/>
          <w:szCs w:val="24"/>
        </w:rPr>
        <w:t>KARTA OPISOWA POJAZDU</w:t>
      </w:r>
    </w:p>
    <w:p w:rsidR="0010209D" w:rsidRPr="007D106D" w:rsidRDefault="0010209D" w:rsidP="00CE60D8">
      <w:pPr>
        <w:rPr>
          <w:b/>
          <w:szCs w:val="24"/>
        </w:rPr>
      </w:pPr>
    </w:p>
    <w:p w:rsidR="0010209D" w:rsidRDefault="0010209D" w:rsidP="00CE60D8">
      <w:pPr>
        <w:rPr>
          <w:szCs w:val="24"/>
        </w:rPr>
      </w:pPr>
      <w:r>
        <w:rPr>
          <w:szCs w:val="24"/>
        </w:rPr>
        <w:t>Nazwa Wykonawcy: ..............................................................................................................................</w:t>
      </w:r>
    </w:p>
    <w:p w:rsidR="0010209D" w:rsidRDefault="0010209D" w:rsidP="00CE60D8">
      <w:pPr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</w:t>
      </w:r>
    </w:p>
    <w:p w:rsidR="0010209D" w:rsidRDefault="0010209D" w:rsidP="00CE60D8">
      <w:pPr>
        <w:rPr>
          <w:szCs w:val="24"/>
        </w:rPr>
      </w:pPr>
      <w:r>
        <w:rPr>
          <w:szCs w:val="24"/>
        </w:rPr>
        <w:t>Siedziba</w:t>
      </w:r>
      <w:r w:rsidR="00CE60D8">
        <w:rPr>
          <w:szCs w:val="24"/>
        </w:rPr>
        <w:t xml:space="preserve"> </w:t>
      </w:r>
      <w:r>
        <w:rPr>
          <w:szCs w:val="24"/>
        </w:rPr>
        <w:t>Wykonawcy: ...........................................................................................................................</w:t>
      </w:r>
    </w:p>
    <w:p w:rsidR="0010209D" w:rsidRDefault="0010209D" w:rsidP="00CE60D8">
      <w:pPr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</w:t>
      </w: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  <w:r>
        <w:rPr>
          <w:szCs w:val="24"/>
        </w:rPr>
        <w:t>Niniejszy Formularz – Karta opisowa pojazdu składana jest w celu potwierdzenia, że oferowany przez Wykonawcę samochód odpowiada wymaganiom określonym przez Zamawiającego.</w:t>
      </w:r>
    </w:p>
    <w:p w:rsidR="0010209D" w:rsidRDefault="0010209D" w:rsidP="0010209D">
      <w:pPr>
        <w:jc w:val="both"/>
        <w:rPr>
          <w:szCs w:val="24"/>
        </w:rPr>
      </w:pPr>
    </w:p>
    <w:p w:rsidR="00CE60D8" w:rsidRDefault="00CE60D8" w:rsidP="0010209D">
      <w:pPr>
        <w:jc w:val="both"/>
        <w:rPr>
          <w:szCs w:val="24"/>
        </w:rPr>
      </w:pPr>
    </w:p>
    <w:p w:rsidR="00CE60D8" w:rsidRDefault="00CE60D8" w:rsidP="0010209D">
      <w:pPr>
        <w:jc w:val="both"/>
        <w:rPr>
          <w:szCs w:val="24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6655"/>
        <w:gridCol w:w="3576"/>
      </w:tblGrid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Lp.</w:t>
            </w:r>
          </w:p>
        </w:tc>
        <w:tc>
          <w:tcPr>
            <w:tcW w:w="6655" w:type="dxa"/>
          </w:tcPr>
          <w:p w:rsidR="0010209D" w:rsidRPr="0030607C" w:rsidRDefault="0010209D" w:rsidP="002C3BF8">
            <w:pPr>
              <w:jc w:val="center"/>
              <w:rPr>
                <w:szCs w:val="24"/>
              </w:rPr>
            </w:pPr>
            <w:r w:rsidRPr="0030607C">
              <w:rPr>
                <w:szCs w:val="24"/>
              </w:rPr>
              <w:t>Wymagany parametr</w:t>
            </w:r>
          </w:p>
        </w:tc>
        <w:tc>
          <w:tcPr>
            <w:tcW w:w="3576" w:type="dxa"/>
          </w:tcPr>
          <w:p w:rsidR="0010209D" w:rsidRPr="0030607C" w:rsidRDefault="0010209D" w:rsidP="002C3BF8">
            <w:pPr>
              <w:jc w:val="center"/>
              <w:rPr>
                <w:szCs w:val="24"/>
              </w:rPr>
            </w:pPr>
            <w:r w:rsidRPr="0030607C">
              <w:rPr>
                <w:szCs w:val="24"/>
              </w:rPr>
              <w:t>Potwierdzenie minimalnych wymagań</w:t>
            </w:r>
          </w:p>
        </w:tc>
      </w:tr>
      <w:tr w:rsidR="0010209D" w:rsidRPr="00A041D4" w:rsidTr="002C3BF8">
        <w:tc>
          <w:tcPr>
            <w:tcW w:w="543" w:type="dxa"/>
          </w:tcPr>
          <w:p w:rsidR="0010209D" w:rsidRPr="00A041D4" w:rsidRDefault="0010209D" w:rsidP="002C3BF8">
            <w:pPr>
              <w:jc w:val="both"/>
              <w:rPr>
                <w:b/>
                <w:szCs w:val="24"/>
              </w:rPr>
            </w:pPr>
          </w:p>
        </w:tc>
        <w:tc>
          <w:tcPr>
            <w:tcW w:w="6655" w:type="dxa"/>
          </w:tcPr>
          <w:p w:rsidR="0010209D" w:rsidRPr="00A041D4" w:rsidRDefault="0010209D" w:rsidP="002C3BF8">
            <w:pPr>
              <w:jc w:val="both"/>
              <w:rPr>
                <w:b/>
                <w:i/>
                <w:szCs w:val="24"/>
              </w:rPr>
            </w:pPr>
            <w:r w:rsidRPr="00A041D4">
              <w:rPr>
                <w:b/>
                <w:i/>
                <w:szCs w:val="24"/>
              </w:rPr>
              <w:t>Parametry i wyposażenie samochodu. Parametry wskazane poniżej należy rozumieć jako minimalne, dopuszczalne jest zaproponowanie parametrów lepszych</w:t>
            </w:r>
          </w:p>
        </w:tc>
        <w:tc>
          <w:tcPr>
            <w:tcW w:w="3576" w:type="dxa"/>
          </w:tcPr>
          <w:p w:rsidR="0010209D" w:rsidRPr="00A041D4" w:rsidRDefault="0010209D" w:rsidP="002C3BF8">
            <w:pPr>
              <w:jc w:val="both"/>
              <w:rPr>
                <w:b/>
                <w:i/>
                <w:szCs w:val="24"/>
              </w:rPr>
            </w:pPr>
            <w:r w:rsidRPr="00A041D4">
              <w:rPr>
                <w:b/>
                <w:i/>
                <w:szCs w:val="24"/>
              </w:rPr>
              <w:t>Należy</w:t>
            </w:r>
            <w:r>
              <w:rPr>
                <w:b/>
                <w:i/>
                <w:szCs w:val="24"/>
              </w:rPr>
              <w:t> </w:t>
            </w:r>
            <w:r w:rsidRPr="00A041D4">
              <w:rPr>
                <w:b/>
                <w:i/>
                <w:szCs w:val="24"/>
              </w:rPr>
              <w:t>wpisać</w:t>
            </w:r>
            <w:r>
              <w:rPr>
                <w:b/>
                <w:i/>
                <w:szCs w:val="24"/>
              </w:rPr>
              <w:t xml:space="preserve"> rodzaj, wielkość, </w:t>
            </w:r>
            <w:r w:rsidRPr="00A041D4">
              <w:rPr>
                <w:b/>
                <w:i/>
                <w:szCs w:val="24"/>
              </w:rPr>
              <w:t>wartość</w:t>
            </w:r>
            <w:r>
              <w:rPr>
                <w:b/>
                <w:i/>
                <w:szCs w:val="24"/>
              </w:rPr>
              <w:t>, potwierdzenie</w:t>
            </w:r>
            <w:r w:rsidRPr="00A041D4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 xml:space="preserve">(tak/nie) </w:t>
            </w:r>
            <w:r w:rsidRPr="00A041D4">
              <w:rPr>
                <w:b/>
                <w:i/>
                <w:szCs w:val="24"/>
              </w:rPr>
              <w:t>oferowanego parametru</w:t>
            </w:r>
          </w:p>
        </w:tc>
      </w:tr>
      <w:tr w:rsidR="0010209D" w:rsidRPr="00A041D4" w:rsidTr="002C3BF8">
        <w:tc>
          <w:tcPr>
            <w:tcW w:w="10774" w:type="dxa"/>
            <w:gridSpan w:val="3"/>
          </w:tcPr>
          <w:p w:rsidR="0010209D" w:rsidRPr="001A400C" w:rsidRDefault="0010209D" w:rsidP="002C3BF8">
            <w:pPr>
              <w:jc w:val="center"/>
              <w:rPr>
                <w:b/>
                <w:szCs w:val="24"/>
              </w:rPr>
            </w:pPr>
            <w:r w:rsidRPr="001A400C">
              <w:rPr>
                <w:b/>
                <w:szCs w:val="24"/>
              </w:rPr>
              <w:t>SILNIK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pojemność skokowa minimum 1900 cm3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moc w KM minimum 140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zasilanie olej napędowy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rPr>
          <w:trHeight w:val="334"/>
        </w:trPr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7" w:firstLine="0"/>
              <w:jc w:val="both"/>
              <w:rPr>
                <w:color w:val="FF0000"/>
                <w:szCs w:val="24"/>
              </w:rPr>
            </w:pPr>
            <w:r w:rsidRPr="00D30BC9">
              <w:t>skrzynia biegów automatyczna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przeniesienie napędu na koła przednie lub tylne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655" w:type="dxa"/>
          </w:tcPr>
          <w:p w:rsidR="0010209D" w:rsidRDefault="0010209D" w:rsidP="002C3BF8">
            <w:pPr>
              <w:pStyle w:val="Numeracja2"/>
              <w:ind w:left="15" w:firstLine="0"/>
              <w:jc w:val="both"/>
            </w:pPr>
            <w:r>
              <w:t>Spalanie maksymalne w cyklu mieszanym 8 l/100km</w:t>
            </w:r>
          </w:p>
          <w:p w:rsidR="00CE60D8" w:rsidRPr="00D30BC9" w:rsidRDefault="00CE60D8" w:rsidP="002C3BF8">
            <w:pPr>
              <w:pStyle w:val="Numeracja2"/>
              <w:ind w:left="15" w:firstLine="0"/>
              <w:jc w:val="both"/>
            </w:pP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10774" w:type="dxa"/>
            <w:gridSpan w:val="3"/>
          </w:tcPr>
          <w:p w:rsidR="0010209D" w:rsidRPr="00304811" w:rsidRDefault="0010209D" w:rsidP="002C3BF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WYMIARY ZEWNĘ</w:t>
            </w:r>
            <w:r w:rsidRPr="00304811">
              <w:rPr>
                <w:b/>
                <w:szCs w:val="24"/>
              </w:rPr>
              <w:t>TRZNE</w:t>
            </w:r>
            <w:r>
              <w:rPr>
                <w:b/>
                <w:szCs w:val="24"/>
              </w:rPr>
              <w:t xml:space="preserve">, </w:t>
            </w:r>
            <w:r w:rsidRPr="00304811">
              <w:rPr>
                <w:b/>
                <w:szCs w:val="24"/>
              </w:rPr>
              <w:t xml:space="preserve"> KOLOR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długość/szerokość/wysokość minimalne w mm - 4500/1800/1600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0" w:firstLine="0"/>
              <w:jc w:val="both"/>
              <w:rPr>
                <w:color w:val="FF0000"/>
                <w:szCs w:val="24"/>
              </w:rPr>
            </w:pPr>
            <w:r w:rsidRPr="00D30BC9">
              <w:t>lakier kolor czarny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10774" w:type="dxa"/>
            <w:gridSpan w:val="3"/>
          </w:tcPr>
          <w:p w:rsidR="0010209D" w:rsidRPr="001A400C" w:rsidRDefault="0010209D" w:rsidP="002C3BF8">
            <w:pPr>
              <w:jc w:val="center"/>
              <w:rPr>
                <w:b/>
                <w:szCs w:val="24"/>
              </w:rPr>
            </w:pPr>
            <w:r w:rsidRPr="001A400C">
              <w:rPr>
                <w:b/>
                <w:szCs w:val="24"/>
              </w:rPr>
              <w:t>WYPOSAŻENIE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poduszka powietrzna kierowcy i pasażera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poduszki powietrzne boczne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kurtyny powietrzne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color w:val="FF0000"/>
                <w:szCs w:val="24"/>
              </w:rPr>
            </w:pPr>
            <w:r w:rsidRPr="00D30BC9">
              <w:t xml:space="preserve">radioodtwarzacz CD,  sterowanie w kierownicy, minimum 6 głośników, zestaw głośnomówiący tel. komórkowego Bluetooth </w:t>
            </w:r>
            <w:r>
              <w:br/>
            </w:r>
            <w:r w:rsidRPr="00D30BC9">
              <w:t xml:space="preserve">i funkcją sterowania głosem w języku polskim 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gniazdo USB/iPod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proofErr w:type="spellStart"/>
            <w:r w:rsidRPr="00D30BC9">
              <w:t>tempomat</w:t>
            </w:r>
            <w:proofErr w:type="spellEnd"/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czujniki parkowania z przodu i tyłu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ABS z elektronicznym rozkładem sił hamowania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system kontroli trakcji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urządzenie wspomagające awaryjne hamowanie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światła awaryjnego hamowania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przednie światła przeciwmgielne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światła do jazdy dziennej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wspomaganie kierownicy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automatyczne wycieraczki   z czujnikiem deszczu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centralny zamek sterowany pilotem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Immobiliser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automatyczne reflektory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kolumna kierownicy regulowana w dwóch płaszczyznach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kierownica po lewej stronie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klimatyzacja automatyczna dwustrefowa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nawiewy wentylacji na drugi rząd siedzeń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komputer pokładowy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elektrycznie sterowane szyby boczne przednie i tylnie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 xml:space="preserve">elektrycznie sterowane lusterka boczne 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lusterka boczne podgrzewane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kierownica skórzana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uchwyt dźwigni zmiany biegów wykończony skórą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podłokietnik środkowy ze schowkiem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wysokości fotela kierowcy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wysokości fotela pasażera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podparcia odcinka lędźwiowego fotela kierowcy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podparcia odcinka lędźwiowego fotela pasażera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podgrzewane przednie fotele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nakładki progowe z przodu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rPr>
          <w:trHeight w:val="267"/>
        </w:trPr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drzwi tylne boczne przesuwne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felgi aluminiowe nie mniej niż 16" zgodnie z marką oferowanego pojazdu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klamki zewnętrzne drzwi lakierowane w kolorze nadwozia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zderzaki i lusterka lakierowane w kolorze nadwozia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dodatkowe oświetlenie wnętrza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dywaniki welurowe przednie, tylnie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podgrzewana przednia szyba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>relingi dachowe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>przyciemniane tylne szyby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>demontowany hak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rPr>
          <w:trHeight w:val="251"/>
        </w:trPr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53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 xml:space="preserve">pokrycie foteli </w:t>
            </w:r>
            <w:r>
              <w:t xml:space="preserve">materiałowe o wysokiej jakości 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 w:rsidRPr="00A52220">
              <w:rPr>
                <w:bCs/>
                <w:kern w:val="0"/>
                <w:szCs w:val="24"/>
                <w:lang w:eastAsia="pl-PL"/>
              </w:rPr>
              <w:t>samochód wyposażony w</w:t>
            </w:r>
            <w:r>
              <w:rPr>
                <w:bCs/>
                <w:kern w:val="0"/>
                <w:szCs w:val="24"/>
                <w:lang w:eastAsia="pl-PL"/>
              </w:rPr>
              <w:t>: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a)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apteczkę spełniającą wymogi normy DIN 13164,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b)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trójkąt ostrzegawczy,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c)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</w:t>
            </w:r>
            <w:r w:rsidR="002C05D7">
              <w:rPr>
                <w:bCs/>
                <w:kern w:val="0"/>
                <w:szCs w:val="24"/>
                <w:lang w:eastAsia="pl-PL"/>
              </w:rPr>
              <w:t xml:space="preserve">dojazdowe </w:t>
            </w:r>
            <w:r w:rsidRPr="00A52220">
              <w:rPr>
                <w:bCs/>
                <w:kern w:val="0"/>
                <w:szCs w:val="24"/>
                <w:lang w:eastAsia="pl-PL"/>
              </w:rPr>
              <w:t>koło zapasowe,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Pr="00A52220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</w:pPr>
            <w:r>
              <w:rPr>
                <w:bCs/>
                <w:kern w:val="0"/>
                <w:szCs w:val="24"/>
                <w:lang w:eastAsia="pl-PL"/>
              </w:rPr>
              <w:t>d)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gaśnicę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g</w:t>
            </w:r>
            <w:r w:rsidRPr="00911678">
              <w:rPr>
                <w:bCs/>
                <w:kern w:val="0"/>
                <w:szCs w:val="24"/>
                <w:lang w:eastAsia="pl-PL"/>
              </w:rPr>
              <w:t>warancja</w:t>
            </w:r>
            <w:r>
              <w:rPr>
                <w:bCs/>
                <w:kern w:val="0"/>
                <w:szCs w:val="24"/>
                <w:lang w:eastAsia="pl-PL"/>
              </w:rPr>
              <w:t>: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 xml:space="preserve">a) </w:t>
            </w:r>
            <w:r w:rsidRPr="00911678">
              <w:rPr>
                <w:bCs/>
                <w:kern w:val="0"/>
                <w:szCs w:val="24"/>
                <w:lang w:eastAsia="pl-PL"/>
              </w:rPr>
              <w:t xml:space="preserve">na części mechaniczne samochodu </w:t>
            </w:r>
            <w:r>
              <w:rPr>
                <w:bCs/>
                <w:kern w:val="0"/>
                <w:szCs w:val="24"/>
                <w:lang w:eastAsia="pl-PL"/>
              </w:rPr>
              <w:t>(</w:t>
            </w:r>
            <w:r w:rsidRPr="00911678">
              <w:rPr>
                <w:bCs/>
                <w:kern w:val="0"/>
                <w:szCs w:val="24"/>
                <w:lang w:eastAsia="pl-PL"/>
              </w:rPr>
              <w:t>m</w:t>
            </w:r>
            <w:r>
              <w:rPr>
                <w:bCs/>
                <w:kern w:val="0"/>
                <w:szCs w:val="24"/>
                <w:lang w:eastAsia="pl-PL"/>
              </w:rPr>
              <w:t>inim</w:t>
            </w:r>
            <w:r w:rsidRPr="00911678">
              <w:rPr>
                <w:bCs/>
                <w:kern w:val="0"/>
                <w:szCs w:val="24"/>
                <w:lang w:eastAsia="pl-PL"/>
              </w:rPr>
              <w:t>um 24 m-ce bez limitu km</w:t>
            </w:r>
            <w:r>
              <w:rPr>
                <w:bCs/>
                <w:kern w:val="0"/>
                <w:szCs w:val="24"/>
                <w:lang w:eastAsia="pl-PL"/>
              </w:rPr>
              <w:t>)</w:t>
            </w:r>
            <w:r w:rsidRPr="00911678">
              <w:rPr>
                <w:bCs/>
                <w:kern w:val="0"/>
                <w:szCs w:val="24"/>
                <w:lang w:eastAsia="pl-PL"/>
              </w:rPr>
              <w:t>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b)</w:t>
            </w:r>
            <w:r w:rsidRPr="00911678">
              <w:rPr>
                <w:bCs/>
                <w:kern w:val="0"/>
                <w:szCs w:val="24"/>
                <w:lang w:eastAsia="pl-PL"/>
              </w:rPr>
              <w:t xml:space="preserve"> gwarancja na perforację blach nadwozia </w:t>
            </w:r>
            <w:r>
              <w:rPr>
                <w:bCs/>
                <w:kern w:val="0"/>
                <w:szCs w:val="24"/>
                <w:lang w:eastAsia="pl-PL"/>
              </w:rPr>
              <w:t>(</w:t>
            </w:r>
            <w:r w:rsidRPr="00911678">
              <w:rPr>
                <w:bCs/>
                <w:kern w:val="0"/>
                <w:szCs w:val="24"/>
                <w:lang w:eastAsia="pl-PL"/>
              </w:rPr>
              <w:t>minimum 10 lat</w:t>
            </w:r>
            <w:r>
              <w:rPr>
                <w:bCs/>
                <w:kern w:val="0"/>
                <w:szCs w:val="24"/>
                <w:lang w:eastAsia="pl-PL"/>
              </w:rPr>
              <w:t>)</w:t>
            </w:r>
            <w:r w:rsidRPr="00911678">
              <w:rPr>
                <w:bCs/>
                <w:kern w:val="0"/>
                <w:szCs w:val="24"/>
                <w:lang w:eastAsia="pl-PL"/>
              </w:rPr>
              <w:t>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Pr="00A52220" w:rsidRDefault="0010209D" w:rsidP="002C05D7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c)</w:t>
            </w:r>
            <w:r w:rsidRPr="00911678">
              <w:rPr>
                <w:bCs/>
                <w:kern w:val="0"/>
                <w:szCs w:val="24"/>
                <w:lang w:eastAsia="pl-PL"/>
              </w:rPr>
              <w:t xml:space="preserve"> g</w:t>
            </w:r>
            <w:r>
              <w:rPr>
                <w:bCs/>
                <w:kern w:val="0"/>
                <w:szCs w:val="24"/>
                <w:lang w:eastAsia="pl-PL"/>
              </w:rPr>
              <w:t>wara</w:t>
            </w:r>
            <w:r w:rsidR="002C05D7">
              <w:rPr>
                <w:bCs/>
                <w:kern w:val="0"/>
                <w:szCs w:val="24"/>
                <w:lang w:eastAsia="pl-PL"/>
              </w:rPr>
              <w:t xml:space="preserve">ncja na </w:t>
            </w:r>
            <w:r w:rsidR="002C05D7" w:rsidRPr="002C05D7">
              <w:rPr>
                <w:bCs/>
                <w:kern w:val="0"/>
                <w:szCs w:val="24"/>
                <w:lang w:eastAsia="pl-PL"/>
              </w:rPr>
              <w:t>lakier (minimum 24</w:t>
            </w:r>
            <w:r w:rsidRPr="002C05D7">
              <w:rPr>
                <w:bCs/>
                <w:kern w:val="0"/>
                <w:szCs w:val="24"/>
                <w:lang w:eastAsia="pl-PL"/>
              </w:rPr>
              <w:t xml:space="preserve"> miesięcy)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rok produkcji 2012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7 osobowy ( w tym kierowca)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</w:tbl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61151">
      <w:pPr>
        <w:ind w:left="354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...........................................................................</w:t>
      </w:r>
    </w:p>
    <w:p w:rsidR="0010209D" w:rsidRDefault="0010209D" w:rsidP="0016115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61151">
        <w:rPr>
          <w:szCs w:val="24"/>
        </w:rPr>
        <w:t xml:space="preserve">                      </w:t>
      </w:r>
      <w:r>
        <w:rPr>
          <w:szCs w:val="24"/>
        </w:rPr>
        <w:t xml:space="preserve">(podpis i pieczątka Wykonawcy lub </w:t>
      </w:r>
    </w:p>
    <w:p w:rsidR="0010209D" w:rsidRDefault="0010209D" w:rsidP="0016115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61151">
        <w:rPr>
          <w:szCs w:val="24"/>
        </w:rPr>
        <w:t xml:space="preserve">         </w:t>
      </w:r>
      <w:bookmarkStart w:id="0" w:name="_GoBack"/>
      <w:bookmarkEnd w:id="0"/>
      <w:r w:rsidR="00161151">
        <w:rPr>
          <w:szCs w:val="24"/>
        </w:rPr>
        <w:t xml:space="preserve">           j</w:t>
      </w:r>
      <w:r>
        <w:rPr>
          <w:szCs w:val="24"/>
        </w:rPr>
        <w:t>ego upełnomocnionego przedstawiciela)</w:t>
      </w:r>
    </w:p>
    <w:p w:rsidR="0010209D" w:rsidRDefault="0010209D" w:rsidP="00161151">
      <w:pPr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  <w:r>
        <w:br w:type="page"/>
      </w:r>
    </w:p>
    <w:sectPr w:rsidR="004E2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9D"/>
    <w:rsid w:val="000B4E8B"/>
    <w:rsid w:val="0010209D"/>
    <w:rsid w:val="00161151"/>
    <w:rsid w:val="00291B70"/>
    <w:rsid w:val="002C05D7"/>
    <w:rsid w:val="00CE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09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10209D"/>
    <w:pPr>
      <w:spacing w:after="120"/>
      <w:ind w:left="720" w:hanging="360"/>
      <w:contextualSpacing w:val="0"/>
    </w:pPr>
  </w:style>
  <w:style w:type="paragraph" w:styleId="Lista">
    <w:name w:val="List"/>
    <w:basedOn w:val="Normalny"/>
    <w:uiPriority w:val="99"/>
    <w:semiHidden/>
    <w:unhideWhenUsed/>
    <w:rsid w:val="0010209D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09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10209D"/>
    <w:pPr>
      <w:spacing w:after="120"/>
      <w:ind w:left="720" w:hanging="360"/>
      <w:contextualSpacing w:val="0"/>
    </w:pPr>
  </w:style>
  <w:style w:type="paragraph" w:styleId="Lista">
    <w:name w:val="List"/>
    <w:basedOn w:val="Normalny"/>
    <w:uiPriority w:val="99"/>
    <w:semiHidden/>
    <w:unhideWhenUsed/>
    <w:rsid w:val="0010209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Prygiel</dc:creator>
  <cp:lastModifiedBy>Arkadiusz Prygiel</cp:lastModifiedBy>
  <cp:revision>6</cp:revision>
  <dcterms:created xsi:type="dcterms:W3CDTF">2012-10-08T08:02:00Z</dcterms:created>
  <dcterms:modified xsi:type="dcterms:W3CDTF">2012-10-08T08:07:00Z</dcterms:modified>
</cp:coreProperties>
</file>